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6A" w:rsidRPr="00766EFA" w:rsidRDefault="00766EFA" w:rsidP="00766EFA">
      <w:pPr>
        <w:jc w:val="both"/>
        <w:rPr>
          <w:b/>
        </w:rPr>
      </w:pPr>
      <w:r w:rsidRPr="00766EFA">
        <w:rPr>
          <w:b/>
        </w:rPr>
        <w:t>ENTRE :</w:t>
      </w:r>
      <w:r w:rsidRPr="00766EFA">
        <w:t xml:space="preserve"> </w:t>
      </w:r>
      <w:r w:rsidRPr="00766EFA">
        <w:tab/>
      </w:r>
      <w:r w:rsidRPr="00766EFA">
        <w:tab/>
      </w:r>
      <w:r w:rsidRPr="00766EFA">
        <w:tab/>
      </w:r>
      <w:r w:rsidRPr="00766EFA">
        <w:tab/>
      </w:r>
      <w:r w:rsidRPr="00766EFA">
        <w:tab/>
      </w:r>
      <w:r w:rsidRPr="00766EFA">
        <w:tab/>
      </w:r>
      <w:r w:rsidRPr="00766EFA">
        <w:tab/>
      </w:r>
      <w:r w:rsidRPr="00766EFA">
        <w:rPr>
          <w:b/>
        </w:rPr>
        <w:t>[</w:t>
      </w:r>
      <w:r w:rsidRPr="00766EFA">
        <w:rPr>
          <w:b/>
          <w:highlight w:val="yellow"/>
        </w:rPr>
        <w:t>NOM DES DEMANDEURS</w:t>
      </w:r>
      <w:r w:rsidRPr="00766EFA">
        <w:rPr>
          <w:b/>
        </w:rPr>
        <w:t>]</w:t>
      </w:r>
    </w:p>
    <w:p w:rsidR="00766EFA" w:rsidRDefault="00766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6EFA">
        <w:t>[</w:t>
      </w:r>
      <w:r w:rsidRPr="00766EFA">
        <w:rPr>
          <w:highlight w:val="yellow"/>
        </w:rPr>
        <w:t>ADRESSE</w:t>
      </w:r>
      <w:r w:rsidRPr="00766EFA">
        <w:t>]</w:t>
      </w:r>
      <w:r>
        <w:t xml:space="preserve"> ; </w:t>
      </w:r>
    </w:p>
    <w:p w:rsidR="00766EFA" w:rsidRPr="00766EFA" w:rsidRDefault="00766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(Ci-après,</w:t>
      </w:r>
      <w:proofErr w:type="gramStart"/>
      <w:r>
        <w:t xml:space="preserve"> «</w:t>
      </w:r>
      <w:r>
        <w:rPr>
          <w:lang w:val="en-CA"/>
        </w:rPr>
        <w:t>[</w:t>
      </w:r>
      <w:proofErr w:type="gramEnd"/>
      <w:r>
        <w:rPr>
          <w:highlight w:val="yellow"/>
          <w:lang w:val="en-CA"/>
        </w:rPr>
        <w:t>DEMANDEUR</w:t>
      </w:r>
      <w:r>
        <w:rPr>
          <w:lang w:val="en-CA"/>
        </w:rPr>
        <w:t>]</w:t>
      </w:r>
      <w:r>
        <w:t>»)</w:t>
      </w:r>
    </w:p>
    <w:p w:rsidR="00766EFA" w:rsidRPr="00766EFA" w:rsidRDefault="00766EFA"/>
    <w:p w:rsidR="00766EFA" w:rsidRPr="00766EFA" w:rsidRDefault="00766EFA"/>
    <w:p w:rsidR="00766EFA" w:rsidRDefault="00766EFA">
      <w:pPr>
        <w:rPr>
          <w:b/>
        </w:rPr>
      </w:pPr>
      <w:r w:rsidRPr="00766EFA">
        <w:rPr>
          <w:b/>
        </w:rPr>
        <w:t xml:space="preserve">ET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6EFA">
        <w:rPr>
          <w:b/>
        </w:rPr>
        <w:t>[</w:t>
      </w:r>
      <w:r w:rsidRPr="00766EFA">
        <w:rPr>
          <w:b/>
          <w:highlight w:val="yellow"/>
        </w:rPr>
        <w:t>NOM DES DÉFENDEURS</w:t>
      </w:r>
      <w:r w:rsidRPr="00766EFA">
        <w:rPr>
          <w:b/>
        </w:rPr>
        <w:t>]</w:t>
      </w:r>
    </w:p>
    <w:p w:rsidR="00766EFA" w:rsidRDefault="00766EFA">
      <w:pPr>
        <w:rPr>
          <w:lang w:val="en-C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en-CA"/>
        </w:rPr>
        <w:t>[</w:t>
      </w:r>
      <w:r>
        <w:rPr>
          <w:highlight w:val="yellow"/>
          <w:lang w:val="en-CA"/>
        </w:rPr>
        <w:t>ADRESSE</w:t>
      </w:r>
      <w:proofErr w:type="gramStart"/>
      <w:r>
        <w:rPr>
          <w:lang w:val="en-CA"/>
        </w:rPr>
        <w:t>] ;</w:t>
      </w:r>
      <w:proofErr w:type="gramEnd"/>
    </w:p>
    <w:p w:rsidR="00766EFA" w:rsidRDefault="00766EFA"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t>(Ci-après,</w:t>
      </w:r>
      <w:proofErr w:type="gramStart"/>
      <w:r>
        <w:t xml:space="preserve"> «</w:t>
      </w:r>
      <w:r>
        <w:rPr>
          <w:lang w:val="en-CA"/>
        </w:rPr>
        <w:t>[</w:t>
      </w:r>
      <w:proofErr w:type="gramEnd"/>
      <w:r w:rsidRPr="00766EFA">
        <w:rPr>
          <w:highlight w:val="yellow"/>
          <w:lang w:val="en-CA"/>
        </w:rPr>
        <w:t>DÉFENDEUR</w:t>
      </w:r>
      <w:r>
        <w:rPr>
          <w:lang w:val="en-CA"/>
        </w:rPr>
        <w:t>]</w:t>
      </w:r>
      <w:r>
        <w:t>»)</w:t>
      </w:r>
    </w:p>
    <w:p w:rsidR="00766EFA" w:rsidRDefault="00766EFA"/>
    <w:p w:rsidR="00766EFA" w:rsidRDefault="00766EFA"/>
    <w:p w:rsidR="00766EFA" w:rsidRPr="00766EFA" w:rsidRDefault="00766EFA" w:rsidP="00766EFA">
      <w:pPr>
        <w:pBdr>
          <w:bottom w:val="single" w:sz="4" w:space="1" w:color="auto"/>
        </w:pBdr>
        <w:jc w:val="center"/>
        <w:rPr>
          <w:b/>
          <w:lang w:val="en-CA"/>
        </w:rPr>
      </w:pPr>
      <w:r w:rsidRPr="00766EFA">
        <w:rPr>
          <w:b/>
          <w:lang w:val="en-CA"/>
        </w:rPr>
        <w:t>TRANSACTION-QUITTANCE</w:t>
      </w:r>
    </w:p>
    <w:p w:rsidR="00766EFA" w:rsidRDefault="00766EFA">
      <w:pPr>
        <w:rPr>
          <w:b/>
        </w:rPr>
      </w:pPr>
    </w:p>
    <w:p w:rsidR="00766EFA" w:rsidRDefault="00766EFA" w:rsidP="00766EFA">
      <w:pPr>
        <w:ind w:left="2124" w:hanging="2124"/>
        <w:jc w:val="both"/>
      </w:pPr>
      <w:r>
        <w:rPr>
          <w:b/>
        </w:rPr>
        <w:t>ATTENDU QUE</w:t>
      </w:r>
      <w:r>
        <w:rPr>
          <w:b/>
        </w:rPr>
        <w:tab/>
      </w:r>
      <w:r>
        <w:t xml:space="preserve">le </w:t>
      </w:r>
      <w:r w:rsidRPr="00766EFA">
        <w:t>[</w:t>
      </w:r>
      <w:r w:rsidRPr="00766EFA">
        <w:rPr>
          <w:highlight w:val="yellow"/>
        </w:rPr>
        <w:t>DEMANDEUR</w:t>
      </w:r>
      <w:r w:rsidRPr="00766EFA">
        <w:t>]</w:t>
      </w:r>
      <w:r>
        <w:t xml:space="preserve"> prétend que les dommages qu’elle aurait subi au montant de </w:t>
      </w:r>
      <w:r w:rsidRPr="00766EFA">
        <w:t>[</w:t>
      </w:r>
      <w:r w:rsidRPr="00766EFA">
        <w:rPr>
          <w:highlight w:val="yellow"/>
        </w:rPr>
        <w:t>SOMME</w:t>
      </w:r>
      <w:r w:rsidRPr="00766EFA">
        <w:t>]</w:t>
      </w:r>
      <w:r>
        <w:t xml:space="preserve"> $ sont entièrement attribuables à la faute de </w:t>
      </w:r>
      <w:r w:rsidRPr="00766EFA">
        <w:t>[</w:t>
      </w:r>
      <w:r>
        <w:rPr>
          <w:highlight w:val="yellow"/>
        </w:rPr>
        <w:t>DÉFENDEUR</w:t>
      </w:r>
      <w:r w:rsidRPr="00766EFA">
        <w:t>]</w:t>
      </w:r>
      <w:r>
        <w:t xml:space="preserve">, le tout tel que plus amplement décrit à la demande du demandeur portant le numéro </w:t>
      </w:r>
      <w:r w:rsidRPr="00766EFA">
        <w:t>[</w:t>
      </w:r>
      <w:r>
        <w:rPr>
          <w:highlight w:val="yellow"/>
        </w:rPr>
        <w:t>#</w:t>
      </w:r>
      <w:r w:rsidRPr="00766EFA">
        <w:t>]</w:t>
      </w:r>
      <w:r>
        <w:t xml:space="preserve"> de la Cour supérieure de justice de l’Ontario ; </w:t>
      </w:r>
    </w:p>
    <w:p w:rsidR="00766EFA" w:rsidRDefault="00766EFA" w:rsidP="00766EFA">
      <w:pPr>
        <w:ind w:left="2124" w:hanging="2124"/>
        <w:jc w:val="both"/>
        <w:rPr>
          <w:b/>
        </w:rPr>
      </w:pPr>
    </w:p>
    <w:p w:rsidR="00766EFA" w:rsidRDefault="00766EFA" w:rsidP="00766EFA">
      <w:pPr>
        <w:ind w:left="2124" w:hanging="2124"/>
        <w:jc w:val="both"/>
      </w:pPr>
      <w:r>
        <w:rPr>
          <w:b/>
        </w:rPr>
        <w:t>ATTENDU QUE</w:t>
      </w:r>
      <w:r>
        <w:rPr>
          <w:b/>
        </w:rPr>
        <w:tab/>
      </w:r>
      <w:r w:rsidRPr="00766EFA">
        <w:t>[</w:t>
      </w:r>
      <w:r>
        <w:rPr>
          <w:highlight w:val="yellow"/>
        </w:rPr>
        <w:t>DÉFENDEUR</w:t>
      </w:r>
      <w:r w:rsidRPr="00766EFA">
        <w:t>]</w:t>
      </w:r>
      <w:r>
        <w:t xml:space="preserve"> réclame du </w:t>
      </w:r>
      <w:r w:rsidRPr="00766EFA">
        <w:t>[</w:t>
      </w:r>
      <w:r>
        <w:rPr>
          <w:highlight w:val="yellow"/>
        </w:rPr>
        <w:t>DEMANDEUR</w:t>
      </w:r>
      <w:r w:rsidRPr="00766EFA">
        <w:t>]</w:t>
      </w:r>
      <w:r>
        <w:t xml:space="preserve"> la somme de </w:t>
      </w:r>
      <w:r w:rsidRPr="00766EFA">
        <w:t>[</w:t>
      </w:r>
      <w:r>
        <w:rPr>
          <w:highlight w:val="yellow"/>
        </w:rPr>
        <w:t>SOMME</w:t>
      </w:r>
      <w:r w:rsidRPr="00766EFA">
        <w:t>]</w:t>
      </w:r>
      <w:r>
        <w:t xml:space="preserve"> $ pour des services rendus et matériels fourni dans le cadre de leur relation d’affaires, le tout tel que plus amplement décrit à la mise en demeure datée du </w:t>
      </w:r>
      <w:r w:rsidRPr="00766EFA">
        <w:t>[</w:t>
      </w:r>
      <w:r>
        <w:rPr>
          <w:highlight w:val="yellow"/>
        </w:rPr>
        <w:t>DATE</w:t>
      </w:r>
      <w:r w:rsidRPr="00766EFA">
        <w:t>]</w:t>
      </w:r>
      <w:r>
        <w:t xml:space="preserve"> 20</w:t>
      </w:r>
      <w:r w:rsidRPr="00766EFA">
        <w:t>[</w:t>
      </w:r>
      <w:r>
        <w:rPr>
          <w:highlight w:val="yellow"/>
        </w:rPr>
        <w:t>#</w:t>
      </w:r>
      <w:r w:rsidRPr="00766EFA">
        <w:t>]</w:t>
      </w:r>
      <w:r>
        <w:rPr>
          <w:b/>
        </w:rPr>
        <w:t xml:space="preserve"> </w:t>
      </w:r>
      <w:r>
        <w:t xml:space="preserve">; </w:t>
      </w:r>
    </w:p>
    <w:p w:rsidR="00766EFA" w:rsidRDefault="00766EFA" w:rsidP="00766EFA">
      <w:pPr>
        <w:ind w:left="2124" w:hanging="2124"/>
        <w:rPr>
          <w:b/>
        </w:rPr>
      </w:pPr>
    </w:p>
    <w:p w:rsidR="00766EFA" w:rsidRDefault="00766EFA" w:rsidP="00766EFA">
      <w:pPr>
        <w:ind w:left="2124" w:hanging="2124"/>
        <w:jc w:val="both"/>
      </w:pPr>
      <w:r>
        <w:rPr>
          <w:b/>
        </w:rPr>
        <w:t>ATTENDU QUE</w:t>
      </w:r>
      <w:r>
        <w:rPr>
          <w:b/>
        </w:rPr>
        <w:tab/>
      </w:r>
      <w:r>
        <w:t>les parties désirent mettre un terme définitif au présent litige, le tout sans admission de responsabilité mais dans le seul et unique but d’éviter les inconvénients d’un litige contesté ;</w:t>
      </w:r>
      <w:bookmarkStart w:id="0" w:name="_GoBack"/>
      <w:bookmarkEnd w:id="0"/>
    </w:p>
    <w:p w:rsidR="00766EFA" w:rsidRDefault="00766EFA" w:rsidP="00766EFA">
      <w:pPr>
        <w:ind w:left="2124" w:hanging="2124"/>
        <w:jc w:val="both"/>
      </w:pPr>
    </w:p>
    <w:p w:rsidR="00766EFA" w:rsidRPr="00766EFA" w:rsidRDefault="00766EFA" w:rsidP="00766EFA">
      <w:pPr>
        <w:ind w:left="2124" w:hanging="2124"/>
        <w:jc w:val="both"/>
        <w:rPr>
          <w:b/>
        </w:rPr>
      </w:pPr>
      <w:r w:rsidRPr="00766EFA">
        <w:rPr>
          <w:b/>
        </w:rPr>
        <w:t>LES PARTIES CONVIENNENT DE CE QUI SUIT :</w:t>
      </w:r>
      <w:r w:rsidRPr="00766EFA">
        <w:rPr>
          <w:b/>
        </w:rPr>
        <w:tab/>
      </w:r>
    </w:p>
    <w:p w:rsidR="001E45C2" w:rsidRDefault="00766EFA" w:rsidP="001E45C2">
      <w:pPr>
        <w:pStyle w:val="Paragraphedeliste"/>
        <w:numPr>
          <w:ilvl w:val="0"/>
          <w:numId w:val="1"/>
        </w:numPr>
        <w:jc w:val="both"/>
      </w:pPr>
      <w:r>
        <w:t>Les parties renoncent de part et d’autre à leur réclamation respective ;</w:t>
      </w:r>
    </w:p>
    <w:p w:rsidR="001E45C2" w:rsidRDefault="001E45C2" w:rsidP="001E45C2">
      <w:pPr>
        <w:pStyle w:val="Paragraphedeliste"/>
        <w:jc w:val="both"/>
      </w:pPr>
    </w:p>
    <w:p w:rsidR="001E45C2" w:rsidRDefault="00766EFA" w:rsidP="001E45C2">
      <w:pPr>
        <w:pStyle w:val="Paragraphedeliste"/>
        <w:numPr>
          <w:ilvl w:val="0"/>
          <w:numId w:val="1"/>
        </w:numPr>
        <w:jc w:val="both"/>
      </w:pPr>
      <w:r>
        <w:t xml:space="preserve">En conséquence, le </w:t>
      </w:r>
      <w:r w:rsidRPr="00766EFA">
        <w:t>[</w:t>
      </w:r>
      <w:r w:rsidRPr="001E45C2">
        <w:rPr>
          <w:highlight w:val="yellow"/>
        </w:rPr>
        <w:t>DEMANDEUR</w:t>
      </w:r>
      <w:r w:rsidRPr="00766EFA">
        <w:t>]</w:t>
      </w:r>
      <w:r>
        <w:t xml:space="preserve"> s’engage à se désister à ses propres frais de tous recours entrepris contre </w:t>
      </w:r>
      <w:r w:rsidRPr="00766EFA">
        <w:t>[</w:t>
      </w:r>
      <w:r w:rsidR="001E45C2" w:rsidRPr="001E45C2">
        <w:rPr>
          <w:highlight w:val="yellow"/>
        </w:rPr>
        <w:t>DÉFENDEUR</w:t>
      </w:r>
      <w:r w:rsidRPr="001E45C2">
        <w:t>]</w:t>
      </w:r>
      <w:r w:rsidR="001E45C2" w:rsidRPr="001E45C2">
        <w:t>, dont notamment celui portant le numéro [</w:t>
      </w:r>
      <w:r w:rsidR="001E45C2" w:rsidRPr="001E45C2">
        <w:rPr>
          <w:highlight w:val="yellow"/>
        </w:rPr>
        <w:t>#</w:t>
      </w:r>
      <w:r w:rsidR="001E45C2" w:rsidRPr="001E45C2">
        <w:t xml:space="preserve">] de la Cour supérieure de justice de l’Ontario ; </w:t>
      </w:r>
    </w:p>
    <w:p w:rsidR="001E45C2" w:rsidRDefault="001E45C2" w:rsidP="001E45C2">
      <w:pPr>
        <w:pStyle w:val="Paragraphedeliste"/>
      </w:pPr>
    </w:p>
    <w:p w:rsidR="001E45C2" w:rsidRDefault="001E45C2" w:rsidP="001E45C2">
      <w:pPr>
        <w:pStyle w:val="Paragraphedeliste"/>
        <w:jc w:val="both"/>
      </w:pPr>
    </w:p>
    <w:p w:rsidR="001E45C2" w:rsidRDefault="001E45C2" w:rsidP="001E45C2">
      <w:pPr>
        <w:pStyle w:val="Paragraphedeliste"/>
        <w:numPr>
          <w:ilvl w:val="0"/>
          <w:numId w:val="1"/>
        </w:numPr>
        <w:jc w:val="both"/>
      </w:pPr>
      <w:r w:rsidRPr="001E45C2">
        <w:t xml:space="preserve">En contrepartie du respect de la condition ci-haut énoncée, la présente équivaudra à quittance mutuelle totale et finale de tous recours et/ou dommage relié directement ou indirectement, qu’il soit passé, présent ou futur, aux faits relatés dans quelconques actes de procédures, ses pièces, mises en demeure, à leur relation d’affaires ou autre ; </w:t>
      </w:r>
    </w:p>
    <w:p w:rsidR="001E45C2" w:rsidRDefault="001E45C2" w:rsidP="001E45C2">
      <w:pPr>
        <w:pStyle w:val="Paragraphedeliste"/>
        <w:jc w:val="both"/>
      </w:pPr>
    </w:p>
    <w:p w:rsidR="001E45C2" w:rsidRDefault="001E45C2" w:rsidP="001E45C2">
      <w:pPr>
        <w:pStyle w:val="Paragraphedeliste"/>
        <w:numPr>
          <w:ilvl w:val="0"/>
          <w:numId w:val="1"/>
        </w:numPr>
        <w:jc w:val="both"/>
      </w:pPr>
      <w:r>
        <w:t>La présente transaction-quittance lie les assureurs, successeurs, ayant droits, cessionnaires, dirigeants, administrateurs, agents, mandataires, employés, associés, héritiers, exécuteurs testamentaires, liquidateurs, représentants successoraux des parties et sont stipulées en leur faveur ;</w:t>
      </w:r>
    </w:p>
    <w:p w:rsidR="001E45C2" w:rsidRDefault="001E45C2" w:rsidP="001E45C2">
      <w:pPr>
        <w:pStyle w:val="Paragraphedeliste"/>
      </w:pPr>
    </w:p>
    <w:p w:rsidR="001E45C2" w:rsidRDefault="001E45C2" w:rsidP="00A27588">
      <w:pPr>
        <w:pStyle w:val="Paragraphedeliste"/>
        <w:numPr>
          <w:ilvl w:val="0"/>
          <w:numId w:val="1"/>
        </w:numPr>
        <w:jc w:val="both"/>
      </w:pPr>
      <w:r>
        <w:t>Les parties déclarent avoir compris la portée de la présente transaction-quittance et avoir pu bénéficier des avis et conseils de leurs conseillers juridiques respectifs avant d’y apposer leur signature ;</w:t>
      </w:r>
    </w:p>
    <w:p w:rsidR="001E45C2" w:rsidRDefault="001E45C2" w:rsidP="001E45C2">
      <w:pPr>
        <w:pStyle w:val="Paragraphedeliste"/>
      </w:pPr>
    </w:p>
    <w:p w:rsidR="001E45C2" w:rsidRDefault="001E45C2" w:rsidP="001E45C2">
      <w:pPr>
        <w:pStyle w:val="Paragraphedeliste"/>
        <w:numPr>
          <w:ilvl w:val="0"/>
          <w:numId w:val="1"/>
        </w:numPr>
        <w:jc w:val="both"/>
      </w:pPr>
      <w:r>
        <w:t>Les parties reconnaissent que la présente transaction représente fidèlement l’expression de leur volonté et de leur choix librement exprimés, sans contrainte ni pression ;</w:t>
      </w:r>
    </w:p>
    <w:p w:rsidR="001E45C2" w:rsidRDefault="001E45C2" w:rsidP="001E45C2">
      <w:pPr>
        <w:pStyle w:val="Paragraphedeliste"/>
      </w:pPr>
    </w:p>
    <w:p w:rsidR="001E45C2" w:rsidRDefault="001E45C2" w:rsidP="001E45C2">
      <w:pPr>
        <w:pStyle w:val="Paragraphedeliste"/>
        <w:numPr>
          <w:ilvl w:val="0"/>
          <w:numId w:val="1"/>
        </w:numPr>
        <w:jc w:val="both"/>
      </w:pPr>
      <w:r>
        <w:t>Les parties s’engagent et s’obligent à signer tout acte ou document nécessaire pour donner plein et entier effet à la présente transaction ;</w:t>
      </w:r>
    </w:p>
    <w:p w:rsidR="001E45C2" w:rsidRDefault="001E45C2" w:rsidP="001E45C2">
      <w:pPr>
        <w:jc w:val="both"/>
      </w:pPr>
    </w:p>
    <w:p w:rsidR="001E45C2" w:rsidRPr="001E45C2" w:rsidRDefault="001E45C2" w:rsidP="001E45C2">
      <w:pPr>
        <w:jc w:val="both"/>
        <w:rPr>
          <w:b/>
        </w:rPr>
      </w:pPr>
      <w:r w:rsidRPr="001E45C2">
        <w:rPr>
          <w:b/>
        </w:rPr>
        <w:t xml:space="preserve">LES PARTIES ONT SIGNÉ : </w:t>
      </w:r>
    </w:p>
    <w:p w:rsidR="001E45C2" w:rsidRPr="00766EFA" w:rsidRDefault="001E45C2" w:rsidP="001E45C2">
      <w:pPr>
        <w:ind w:left="2124" w:hanging="1416"/>
        <w:rPr>
          <w:b/>
        </w:rPr>
      </w:pPr>
      <w:r>
        <w:t xml:space="preserve">À </w:t>
      </w:r>
      <w:r w:rsidRPr="00766EFA">
        <w:t>[</w:t>
      </w:r>
      <w:r>
        <w:rPr>
          <w:highlight w:val="yellow"/>
        </w:rPr>
        <w:t>VILLE</w:t>
      </w:r>
      <w:r w:rsidRPr="00766EFA">
        <w:t>]</w:t>
      </w:r>
      <w:r>
        <w:t xml:space="preserve">, ce </w:t>
      </w:r>
      <w:r w:rsidRPr="00766EFA">
        <w:t>[</w:t>
      </w:r>
      <w:r>
        <w:rPr>
          <w:highlight w:val="yellow"/>
        </w:rPr>
        <w:t>DATE</w:t>
      </w:r>
      <w:r w:rsidRPr="00766EFA">
        <w:t>]</w:t>
      </w:r>
    </w:p>
    <w:p w:rsidR="001E45C2" w:rsidRDefault="001E45C2" w:rsidP="00783E24">
      <w:pPr>
        <w:rPr>
          <w:b/>
        </w:rPr>
      </w:pPr>
    </w:p>
    <w:p w:rsidR="001E45C2" w:rsidRPr="00FD1555" w:rsidRDefault="001E45C2" w:rsidP="001E45C2">
      <w:pPr>
        <w:ind w:left="2124" w:hanging="1416"/>
        <w:rPr>
          <w:u w:val="single"/>
        </w:rPr>
      </w:pPr>
      <w:r w:rsidRPr="00FD1555">
        <w:rPr>
          <w:u w:val="single"/>
        </w:rPr>
        <w:t>[</w:t>
      </w:r>
      <w:r w:rsidRPr="00FD1555">
        <w:rPr>
          <w:highlight w:val="yellow"/>
          <w:u w:val="single"/>
        </w:rPr>
        <w:t>SIGNATURE</w:t>
      </w:r>
      <w:r w:rsidRPr="00FD1555">
        <w:rPr>
          <w:u w:val="single"/>
        </w:rPr>
        <w:t>]_________</w:t>
      </w:r>
    </w:p>
    <w:p w:rsidR="00783E24" w:rsidRDefault="001E45C2" w:rsidP="00783E24">
      <w:pPr>
        <w:ind w:left="2124" w:hanging="1416"/>
      </w:pPr>
      <w:r w:rsidRPr="00766EFA">
        <w:t>[</w:t>
      </w:r>
      <w:r w:rsidRPr="001E45C2">
        <w:rPr>
          <w:highlight w:val="yellow"/>
        </w:rPr>
        <w:t>NOM DE L’AVOCAT</w:t>
      </w:r>
      <w:r w:rsidRPr="00766EFA">
        <w:t>]</w:t>
      </w:r>
      <w:r>
        <w:t xml:space="preserve">, représentant dûment </w:t>
      </w:r>
    </w:p>
    <w:p w:rsidR="001E45C2" w:rsidRDefault="001E45C2" w:rsidP="00783E24">
      <w:pPr>
        <w:ind w:left="2124" w:hanging="1416"/>
      </w:pPr>
      <w:proofErr w:type="gramStart"/>
      <w:r>
        <w:t>autorisé</w:t>
      </w:r>
      <w:proofErr w:type="gramEnd"/>
      <w:r>
        <w:t xml:space="preserve"> de </w:t>
      </w:r>
      <w:r w:rsidRPr="00766EFA">
        <w:t>[</w:t>
      </w:r>
      <w:r>
        <w:rPr>
          <w:highlight w:val="yellow"/>
        </w:rPr>
        <w:t>DÉFENDEUR</w:t>
      </w:r>
      <w:r w:rsidRPr="00766EFA">
        <w:t>]</w:t>
      </w:r>
      <w:r w:rsidR="00783E24">
        <w:t>, tel qu’il le déclare.</w:t>
      </w:r>
    </w:p>
    <w:p w:rsidR="00783E24" w:rsidRPr="00766EFA" w:rsidRDefault="00783E24" w:rsidP="001E45C2">
      <w:pPr>
        <w:ind w:left="2124" w:hanging="2124"/>
        <w:rPr>
          <w:b/>
        </w:rPr>
      </w:pPr>
    </w:p>
    <w:p w:rsidR="00783E24" w:rsidRPr="00766EFA" w:rsidRDefault="00783E24" w:rsidP="00783E24">
      <w:pPr>
        <w:ind w:left="2124" w:hanging="1416"/>
        <w:rPr>
          <w:b/>
        </w:rPr>
      </w:pPr>
      <w:r>
        <w:t xml:space="preserve">À </w:t>
      </w:r>
      <w:r w:rsidRPr="00766EFA">
        <w:t>[</w:t>
      </w:r>
      <w:r>
        <w:rPr>
          <w:highlight w:val="yellow"/>
        </w:rPr>
        <w:t>VILLE</w:t>
      </w:r>
      <w:r w:rsidRPr="00766EFA">
        <w:t>]</w:t>
      </w:r>
      <w:r>
        <w:t xml:space="preserve">, ce </w:t>
      </w:r>
      <w:r w:rsidRPr="00766EFA">
        <w:t>[</w:t>
      </w:r>
      <w:r>
        <w:rPr>
          <w:highlight w:val="yellow"/>
        </w:rPr>
        <w:t>DATE</w:t>
      </w:r>
      <w:r w:rsidRPr="00766EFA">
        <w:t>]</w:t>
      </w:r>
    </w:p>
    <w:p w:rsidR="00783E24" w:rsidRDefault="00783E24" w:rsidP="00783E24">
      <w:pPr>
        <w:rPr>
          <w:b/>
        </w:rPr>
      </w:pPr>
    </w:p>
    <w:p w:rsidR="00783E24" w:rsidRPr="00FD1555" w:rsidRDefault="00783E24" w:rsidP="00783E24">
      <w:pPr>
        <w:ind w:left="2124" w:hanging="1416"/>
        <w:rPr>
          <w:u w:val="single"/>
        </w:rPr>
      </w:pPr>
      <w:r w:rsidRPr="00FD1555">
        <w:rPr>
          <w:u w:val="single"/>
        </w:rPr>
        <w:t>[</w:t>
      </w:r>
      <w:r w:rsidRPr="00FD1555">
        <w:rPr>
          <w:highlight w:val="yellow"/>
          <w:u w:val="single"/>
        </w:rPr>
        <w:t>SIGNATURE</w:t>
      </w:r>
      <w:r w:rsidRPr="00FD1555">
        <w:rPr>
          <w:u w:val="single"/>
        </w:rPr>
        <w:t>]_________</w:t>
      </w:r>
    </w:p>
    <w:p w:rsidR="00783E24" w:rsidRDefault="00783E24" w:rsidP="00783E24">
      <w:pPr>
        <w:ind w:left="2124" w:hanging="1416"/>
      </w:pPr>
      <w:r w:rsidRPr="00766EFA">
        <w:t>[</w:t>
      </w:r>
      <w:r w:rsidRPr="001E45C2">
        <w:rPr>
          <w:highlight w:val="yellow"/>
        </w:rPr>
        <w:t>NOM DE L’AVOCAT</w:t>
      </w:r>
      <w:r w:rsidRPr="00766EFA">
        <w:t>]</w:t>
      </w:r>
      <w:r>
        <w:t xml:space="preserve">, représentant dûment </w:t>
      </w:r>
    </w:p>
    <w:p w:rsidR="00766EFA" w:rsidRPr="00766EFA" w:rsidRDefault="00783E24" w:rsidP="00783E24">
      <w:pPr>
        <w:ind w:left="2124" w:hanging="1416"/>
        <w:rPr>
          <w:b/>
        </w:rPr>
      </w:pPr>
      <w:proofErr w:type="gramStart"/>
      <w:r>
        <w:t>autorisé</w:t>
      </w:r>
      <w:proofErr w:type="gramEnd"/>
      <w:r>
        <w:t xml:space="preserve"> de </w:t>
      </w:r>
      <w:r w:rsidRPr="00766EFA">
        <w:t>[</w:t>
      </w:r>
      <w:r>
        <w:rPr>
          <w:highlight w:val="yellow"/>
        </w:rPr>
        <w:t>DEMANDEUR</w:t>
      </w:r>
      <w:r w:rsidRPr="00766EFA">
        <w:t>]</w:t>
      </w:r>
    </w:p>
    <w:p w:rsidR="00766EFA" w:rsidRPr="00766EFA" w:rsidRDefault="00766EFA" w:rsidP="00766EFA">
      <w:pPr>
        <w:ind w:left="2124" w:hanging="2124"/>
        <w:rPr>
          <w:b/>
        </w:rPr>
      </w:pPr>
    </w:p>
    <w:sectPr w:rsidR="00766EFA" w:rsidRPr="00766E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1935"/>
    <w:multiLevelType w:val="hybridMultilevel"/>
    <w:tmpl w:val="66A407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99"/>
    <w:rsid w:val="001E45C2"/>
    <w:rsid w:val="00346A51"/>
    <w:rsid w:val="005F0F99"/>
    <w:rsid w:val="00766EFA"/>
    <w:rsid w:val="00783E24"/>
    <w:rsid w:val="00D34CF0"/>
    <w:rsid w:val="00E13440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290A-B6A0-4200-89A2-E1FE393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2</cp:revision>
  <dcterms:created xsi:type="dcterms:W3CDTF">2018-11-13T13:31:00Z</dcterms:created>
  <dcterms:modified xsi:type="dcterms:W3CDTF">2018-11-13T13:31:00Z</dcterms:modified>
</cp:coreProperties>
</file>