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2425A" w14:textId="77777777" w:rsidR="00B90EE7" w:rsidRDefault="00CF42CA" w:rsidP="00B90EE7">
      <w:pPr>
        <w:jc w:val="center"/>
        <w:rPr>
          <w:sz w:val="24"/>
          <w:szCs w:val="24"/>
        </w:rPr>
      </w:pPr>
      <w:r>
        <w:rPr>
          <w:sz w:val="24"/>
          <w:szCs w:val="24"/>
        </w:rPr>
        <w:fldChar w:fldCharType="begin"/>
      </w:r>
      <w:r w:rsidR="00B90EE7">
        <w:rPr>
          <w:sz w:val="24"/>
          <w:szCs w:val="24"/>
        </w:rPr>
        <w:instrText xml:space="preserve"> SEQ CHAPTER \h \r 1</w:instrText>
      </w:r>
      <w:r>
        <w:rPr>
          <w:sz w:val="24"/>
          <w:szCs w:val="24"/>
        </w:rPr>
        <w:fldChar w:fldCharType="end"/>
      </w:r>
      <w:r w:rsidR="00B90EE7">
        <w:rPr>
          <w:b/>
          <w:bCs/>
          <w:sz w:val="24"/>
          <w:szCs w:val="24"/>
        </w:rPr>
        <w:t>RETAINER</w:t>
      </w:r>
    </w:p>
    <w:p w14:paraId="37E837CF" w14:textId="77777777" w:rsidR="00B90EE7" w:rsidRDefault="00B90EE7" w:rsidP="00B90EE7">
      <w:pPr>
        <w:jc w:val="center"/>
        <w:rPr>
          <w:sz w:val="24"/>
          <w:szCs w:val="24"/>
        </w:rPr>
        <w:sectPr w:rsidR="00B90EE7" w:rsidSect="00916E27">
          <w:pgSz w:w="12240" w:h="15840" w:code="1"/>
          <w:pgMar w:top="1440" w:right="1440" w:bottom="1440" w:left="1440" w:header="1440" w:footer="1440" w:gutter="0"/>
          <w:cols w:space="720"/>
          <w:docGrid w:linePitch="272"/>
        </w:sectPr>
      </w:pPr>
    </w:p>
    <w:p w14:paraId="62B1D41E" w14:textId="77777777" w:rsidR="00B90EE7" w:rsidRDefault="00B90EE7" w:rsidP="00B90EE7">
      <w:pPr>
        <w:rPr>
          <w:sz w:val="24"/>
          <w:szCs w:val="24"/>
        </w:rPr>
      </w:pPr>
    </w:p>
    <w:p w14:paraId="5B236D85" w14:textId="7DB1FC9F" w:rsidR="00B90EE7" w:rsidRDefault="00B90EE7" w:rsidP="00B90EE7">
      <w:pPr>
        <w:numPr>
          <w:ilvl w:val="0"/>
          <w:numId w:val="1"/>
        </w:numPr>
        <w:tabs>
          <w:tab w:val="left" w:pos="720"/>
        </w:tabs>
        <w:ind w:left="720" w:hanging="720"/>
        <w:jc w:val="both"/>
        <w:rPr>
          <w:sz w:val="24"/>
          <w:szCs w:val="24"/>
        </w:rPr>
      </w:pPr>
      <w:r>
        <w:rPr>
          <w:sz w:val="24"/>
          <w:szCs w:val="24"/>
        </w:rPr>
        <w:t>I,</w:t>
      </w:r>
      <w:r w:rsidR="00F07170">
        <w:rPr>
          <w:sz w:val="24"/>
          <w:szCs w:val="24"/>
        </w:rPr>
        <w:t xml:space="preserve"> </w:t>
      </w:r>
      <w:r w:rsidR="00B33D28">
        <w:rPr>
          <w:sz w:val="24"/>
          <w:szCs w:val="24"/>
        </w:rPr>
        <w:t>Aaa</w:t>
      </w:r>
      <w:r>
        <w:rPr>
          <w:sz w:val="24"/>
          <w:szCs w:val="24"/>
        </w:rPr>
        <w:t>, hereby personally retain</w:t>
      </w:r>
      <w:r w:rsidR="00F07170">
        <w:rPr>
          <w:sz w:val="24"/>
          <w:szCs w:val="24"/>
        </w:rPr>
        <w:t xml:space="preserve"> </w:t>
      </w:r>
      <w:r w:rsidR="008D0D62">
        <w:rPr>
          <w:sz w:val="24"/>
          <w:szCs w:val="24"/>
        </w:rPr>
        <w:t>[Name of Law Firm]</w:t>
      </w:r>
      <w:r>
        <w:rPr>
          <w:sz w:val="24"/>
          <w:szCs w:val="24"/>
        </w:rPr>
        <w:t xml:space="preserve"> </w:t>
      </w:r>
      <w:r w:rsidR="00D727F5">
        <w:rPr>
          <w:sz w:val="24"/>
          <w:szCs w:val="24"/>
        </w:rPr>
        <w:t xml:space="preserve">Professional Corporation/Société Professionnelle </w:t>
      </w:r>
      <w:r>
        <w:rPr>
          <w:sz w:val="24"/>
          <w:szCs w:val="24"/>
        </w:rPr>
        <w:t>to advise me and to act on my behalf in regards to the following:</w:t>
      </w:r>
    </w:p>
    <w:p w14:paraId="792D735C" w14:textId="77777777" w:rsidR="00D91885" w:rsidRDefault="00D91885" w:rsidP="00D91885">
      <w:pPr>
        <w:tabs>
          <w:tab w:val="left" w:pos="720"/>
        </w:tabs>
        <w:ind w:left="720"/>
        <w:jc w:val="both"/>
        <w:rPr>
          <w:sz w:val="24"/>
          <w:szCs w:val="24"/>
        </w:rPr>
      </w:pPr>
    </w:p>
    <w:p w14:paraId="5FAF8DC6" w14:textId="2516931E" w:rsidR="00B90EE7" w:rsidRDefault="00684548" w:rsidP="00D91885">
      <w:pPr>
        <w:tabs>
          <w:tab w:val="left" w:pos="720"/>
        </w:tabs>
        <w:ind w:left="720"/>
        <w:jc w:val="center"/>
        <w:rPr>
          <w:b/>
          <w:sz w:val="24"/>
          <w:szCs w:val="24"/>
        </w:rPr>
      </w:pPr>
      <w:r>
        <w:rPr>
          <w:b/>
          <w:sz w:val="24"/>
          <w:szCs w:val="24"/>
        </w:rPr>
        <w:t xml:space="preserve">THE </w:t>
      </w:r>
      <w:r w:rsidR="00D91885" w:rsidRPr="00D91885">
        <w:rPr>
          <w:b/>
          <w:sz w:val="24"/>
          <w:szCs w:val="24"/>
        </w:rPr>
        <w:t xml:space="preserve">ADMINISTRATION OF THE ESTATE OF </w:t>
      </w:r>
      <w:r w:rsidR="00B33D28">
        <w:rPr>
          <w:b/>
          <w:sz w:val="24"/>
          <w:szCs w:val="24"/>
        </w:rPr>
        <w:t>DDD</w:t>
      </w:r>
    </w:p>
    <w:p w14:paraId="22066AE3" w14:textId="3C438253" w:rsidR="00B56B2B" w:rsidRDefault="00B56B2B" w:rsidP="00D91885">
      <w:pPr>
        <w:tabs>
          <w:tab w:val="left" w:pos="720"/>
        </w:tabs>
        <w:ind w:left="720"/>
        <w:jc w:val="center"/>
        <w:rPr>
          <w:b/>
          <w:sz w:val="24"/>
          <w:szCs w:val="24"/>
        </w:rPr>
      </w:pPr>
      <w:r>
        <w:rPr>
          <w:b/>
          <w:sz w:val="24"/>
          <w:szCs w:val="24"/>
        </w:rPr>
        <w:t>Or</w:t>
      </w:r>
    </w:p>
    <w:p w14:paraId="6B3F44BA" w14:textId="04EB6C3E" w:rsidR="00B56B2B" w:rsidRPr="00D91885" w:rsidRDefault="00B56B2B" w:rsidP="00D91885">
      <w:pPr>
        <w:tabs>
          <w:tab w:val="left" w:pos="720"/>
        </w:tabs>
        <w:ind w:left="720"/>
        <w:jc w:val="center"/>
        <w:rPr>
          <w:b/>
          <w:sz w:val="24"/>
          <w:szCs w:val="24"/>
          <w:u w:val="single"/>
        </w:rPr>
      </w:pPr>
      <w:r>
        <w:rPr>
          <w:b/>
          <w:sz w:val="24"/>
          <w:szCs w:val="24"/>
        </w:rPr>
        <w:t>TO OBTAIN A CERTIFICATE OF APPOINTMENT OF ESTATE TRUSTEE</w:t>
      </w:r>
    </w:p>
    <w:p w14:paraId="6CDEE0C9" w14:textId="77777777" w:rsidR="00B90EE7" w:rsidRDefault="00B90EE7" w:rsidP="00B90EE7">
      <w:pPr>
        <w:numPr>
          <w:ilvl w:val="12"/>
          <w:numId w:val="0"/>
        </w:numPr>
        <w:jc w:val="both"/>
        <w:rPr>
          <w:sz w:val="24"/>
          <w:szCs w:val="24"/>
          <w:u w:val="single"/>
        </w:rPr>
      </w:pPr>
    </w:p>
    <w:p w14:paraId="3D626286" w14:textId="08D7EDB1" w:rsidR="00B90EE7" w:rsidRDefault="00B90EE7" w:rsidP="00B90EE7">
      <w:pPr>
        <w:numPr>
          <w:ilvl w:val="12"/>
          <w:numId w:val="0"/>
        </w:numPr>
        <w:ind w:left="720"/>
        <w:jc w:val="both"/>
        <w:rPr>
          <w:sz w:val="24"/>
          <w:szCs w:val="24"/>
        </w:rPr>
      </w:pPr>
      <w:r w:rsidRPr="00BE6F9B">
        <w:rPr>
          <w:sz w:val="24"/>
          <w:szCs w:val="24"/>
        </w:rPr>
        <w:t>and to take such actions, conduct such proceedings, perform such services, make such disbursements and employ such counsel, agents and other experts as</w:t>
      </w:r>
      <w:r w:rsidR="00D727F5">
        <w:rPr>
          <w:sz w:val="24"/>
          <w:szCs w:val="24"/>
        </w:rPr>
        <w:t xml:space="preserve"> </w:t>
      </w:r>
      <w:r w:rsidR="008D0D62">
        <w:rPr>
          <w:sz w:val="24"/>
          <w:szCs w:val="24"/>
        </w:rPr>
        <w:t>[Name of Law Firm]</w:t>
      </w:r>
      <w:r w:rsidR="00D727F5">
        <w:rPr>
          <w:sz w:val="24"/>
          <w:szCs w:val="24"/>
        </w:rPr>
        <w:t xml:space="preserve"> Professional Corporation/Société Professionnelle </w:t>
      </w:r>
      <w:r w:rsidRPr="00BE6F9B">
        <w:rPr>
          <w:sz w:val="24"/>
          <w:szCs w:val="24"/>
        </w:rPr>
        <w:t>considers necessary or proper for the conduct of such matters.</w:t>
      </w:r>
    </w:p>
    <w:p w14:paraId="026A90EA" w14:textId="77777777" w:rsidR="00B90EE7" w:rsidRDefault="00B90EE7" w:rsidP="00B90EE7">
      <w:pPr>
        <w:numPr>
          <w:ilvl w:val="12"/>
          <w:numId w:val="0"/>
        </w:numPr>
        <w:jc w:val="both"/>
        <w:rPr>
          <w:sz w:val="24"/>
          <w:szCs w:val="24"/>
        </w:rPr>
      </w:pPr>
    </w:p>
    <w:p w14:paraId="4D461981" w14:textId="77777777" w:rsidR="00B90EE7" w:rsidRDefault="00B90EE7" w:rsidP="00B90EE7">
      <w:pPr>
        <w:numPr>
          <w:ilvl w:val="0"/>
          <w:numId w:val="1"/>
        </w:numPr>
        <w:tabs>
          <w:tab w:val="left" w:pos="720"/>
        </w:tabs>
        <w:ind w:left="720" w:hanging="720"/>
        <w:jc w:val="both"/>
        <w:rPr>
          <w:sz w:val="24"/>
          <w:szCs w:val="24"/>
        </w:rPr>
      </w:pPr>
      <w:r>
        <w:rPr>
          <w:sz w:val="24"/>
          <w:szCs w:val="24"/>
        </w:rPr>
        <w:t>I understand that the legal fees for this matter will be based primarily on the time spent on my file and the regular hourly rate of those persons working on the matter. In addition to the time spent, however, the following matters may be taken into account in fixing the final fee:</w:t>
      </w:r>
    </w:p>
    <w:p w14:paraId="154D420F" w14:textId="77777777" w:rsidR="00B90EE7" w:rsidRDefault="00B90EE7" w:rsidP="00B90EE7">
      <w:pPr>
        <w:numPr>
          <w:ilvl w:val="12"/>
          <w:numId w:val="0"/>
        </w:numPr>
        <w:jc w:val="both"/>
        <w:rPr>
          <w:sz w:val="24"/>
          <w:szCs w:val="24"/>
        </w:rPr>
      </w:pPr>
    </w:p>
    <w:p w14:paraId="4FEBFBE9" w14:textId="77777777" w:rsidR="00B90EE7" w:rsidRDefault="00B90EE7" w:rsidP="00B90EE7">
      <w:pPr>
        <w:numPr>
          <w:ilvl w:val="1"/>
          <w:numId w:val="1"/>
        </w:numPr>
        <w:tabs>
          <w:tab w:val="left" w:pos="720"/>
          <w:tab w:val="left" w:pos="1440"/>
        </w:tabs>
        <w:ind w:left="2160" w:hanging="1440"/>
        <w:jc w:val="both"/>
        <w:rPr>
          <w:sz w:val="24"/>
          <w:szCs w:val="24"/>
        </w:rPr>
      </w:pPr>
      <w:r>
        <w:rPr>
          <w:sz w:val="24"/>
          <w:szCs w:val="24"/>
        </w:rPr>
        <w:t>the difficulty and importance of the matter;</w:t>
      </w:r>
    </w:p>
    <w:p w14:paraId="2B2BF7E8" w14:textId="77777777" w:rsidR="00B90EE7" w:rsidRDefault="00B90EE7" w:rsidP="00B90EE7">
      <w:pPr>
        <w:numPr>
          <w:ilvl w:val="12"/>
          <w:numId w:val="0"/>
        </w:numPr>
        <w:jc w:val="both"/>
        <w:rPr>
          <w:sz w:val="24"/>
          <w:szCs w:val="24"/>
        </w:rPr>
      </w:pPr>
    </w:p>
    <w:p w14:paraId="50D24616" w14:textId="77777777" w:rsidR="00B90EE7" w:rsidRDefault="00B90EE7" w:rsidP="00B90EE7">
      <w:pPr>
        <w:numPr>
          <w:ilvl w:val="1"/>
          <w:numId w:val="1"/>
        </w:numPr>
        <w:tabs>
          <w:tab w:val="left" w:pos="720"/>
          <w:tab w:val="left" w:pos="1440"/>
        </w:tabs>
        <w:ind w:left="2160" w:hanging="1440"/>
        <w:jc w:val="both"/>
        <w:rPr>
          <w:sz w:val="24"/>
          <w:szCs w:val="24"/>
        </w:rPr>
      </w:pPr>
      <w:r>
        <w:rPr>
          <w:sz w:val="24"/>
          <w:szCs w:val="24"/>
        </w:rPr>
        <w:t>whether special skills or services have been required or provided;</w:t>
      </w:r>
    </w:p>
    <w:p w14:paraId="2DD7ACC9" w14:textId="77777777" w:rsidR="00B90EE7" w:rsidRDefault="00B90EE7" w:rsidP="00B90EE7">
      <w:pPr>
        <w:numPr>
          <w:ilvl w:val="12"/>
          <w:numId w:val="0"/>
        </w:numPr>
        <w:jc w:val="both"/>
        <w:rPr>
          <w:sz w:val="24"/>
          <w:szCs w:val="24"/>
        </w:rPr>
      </w:pPr>
    </w:p>
    <w:p w14:paraId="460C58FC" w14:textId="77777777" w:rsidR="00B90EE7" w:rsidRDefault="00B90EE7" w:rsidP="00B90EE7">
      <w:pPr>
        <w:numPr>
          <w:ilvl w:val="1"/>
          <w:numId w:val="1"/>
        </w:numPr>
        <w:tabs>
          <w:tab w:val="left" w:pos="720"/>
          <w:tab w:val="left" w:pos="1440"/>
        </w:tabs>
        <w:ind w:left="2160" w:hanging="1440"/>
        <w:jc w:val="both"/>
        <w:rPr>
          <w:sz w:val="24"/>
          <w:szCs w:val="24"/>
        </w:rPr>
      </w:pPr>
      <w:r>
        <w:rPr>
          <w:sz w:val="24"/>
          <w:szCs w:val="24"/>
        </w:rPr>
        <w:t>the amount involved or the value of the subject matter;</w:t>
      </w:r>
    </w:p>
    <w:p w14:paraId="62BE9DB3" w14:textId="77777777" w:rsidR="00B90EE7" w:rsidRDefault="00B90EE7" w:rsidP="00B90EE7">
      <w:pPr>
        <w:numPr>
          <w:ilvl w:val="12"/>
          <w:numId w:val="0"/>
        </w:numPr>
        <w:jc w:val="both"/>
        <w:rPr>
          <w:sz w:val="24"/>
          <w:szCs w:val="24"/>
        </w:rPr>
      </w:pPr>
    </w:p>
    <w:p w14:paraId="45B4DA48" w14:textId="77777777" w:rsidR="00B90EE7" w:rsidRDefault="00B90EE7" w:rsidP="00B90EE7">
      <w:pPr>
        <w:numPr>
          <w:ilvl w:val="1"/>
          <w:numId w:val="1"/>
        </w:numPr>
        <w:tabs>
          <w:tab w:val="left" w:pos="720"/>
          <w:tab w:val="left" w:pos="1440"/>
        </w:tabs>
        <w:ind w:left="2160" w:hanging="1440"/>
        <w:jc w:val="both"/>
        <w:rPr>
          <w:sz w:val="24"/>
          <w:szCs w:val="24"/>
        </w:rPr>
      </w:pPr>
      <w:r>
        <w:rPr>
          <w:sz w:val="24"/>
          <w:szCs w:val="24"/>
        </w:rPr>
        <w:t>the results obtained;</w:t>
      </w:r>
    </w:p>
    <w:p w14:paraId="4626D878" w14:textId="77777777" w:rsidR="00B90EE7" w:rsidRDefault="00B90EE7" w:rsidP="00B90EE7">
      <w:pPr>
        <w:numPr>
          <w:ilvl w:val="12"/>
          <w:numId w:val="0"/>
        </w:numPr>
        <w:jc w:val="both"/>
        <w:rPr>
          <w:sz w:val="24"/>
          <w:szCs w:val="24"/>
        </w:rPr>
      </w:pPr>
    </w:p>
    <w:p w14:paraId="5B4B450A" w14:textId="77777777" w:rsidR="00B90EE7" w:rsidRDefault="00B90EE7" w:rsidP="00B90EE7">
      <w:pPr>
        <w:numPr>
          <w:ilvl w:val="1"/>
          <w:numId w:val="1"/>
        </w:numPr>
        <w:tabs>
          <w:tab w:val="left" w:pos="720"/>
          <w:tab w:val="left" w:pos="1440"/>
        </w:tabs>
        <w:ind w:left="2160" w:hanging="1440"/>
        <w:jc w:val="both"/>
        <w:rPr>
          <w:sz w:val="24"/>
          <w:szCs w:val="24"/>
        </w:rPr>
      </w:pPr>
      <w:r>
        <w:rPr>
          <w:sz w:val="24"/>
          <w:szCs w:val="24"/>
        </w:rPr>
        <w:t>the certainty of the compensation; and</w:t>
      </w:r>
    </w:p>
    <w:p w14:paraId="71A47B7A" w14:textId="77777777" w:rsidR="00B90EE7" w:rsidRDefault="00B90EE7" w:rsidP="00B90EE7">
      <w:pPr>
        <w:numPr>
          <w:ilvl w:val="12"/>
          <w:numId w:val="0"/>
        </w:numPr>
        <w:jc w:val="both"/>
        <w:rPr>
          <w:sz w:val="24"/>
          <w:szCs w:val="24"/>
        </w:rPr>
      </w:pPr>
    </w:p>
    <w:p w14:paraId="4E21F845" w14:textId="77777777" w:rsidR="00B90EE7" w:rsidRDefault="00B90EE7" w:rsidP="00B90EE7">
      <w:pPr>
        <w:numPr>
          <w:ilvl w:val="1"/>
          <w:numId w:val="1"/>
        </w:numPr>
        <w:tabs>
          <w:tab w:val="left" w:pos="720"/>
          <w:tab w:val="left" w:pos="1440"/>
        </w:tabs>
        <w:ind w:left="2160" w:hanging="1440"/>
        <w:jc w:val="both"/>
        <w:rPr>
          <w:sz w:val="24"/>
          <w:szCs w:val="24"/>
        </w:rPr>
      </w:pPr>
      <w:r>
        <w:rPr>
          <w:sz w:val="24"/>
          <w:szCs w:val="24"/>
        </w:rPr>
        <w:t>the urgency of the matter.</w:t>
      </w:r>
    </w:p>
    <w:p w14:paraId="083E6023" w14:textId="77777777" w:rsidR="00B90EE7" w:rsidRDefault="00B90EE7" w:rsidP="00B90EE7">
      <w:pPr>
        <w:numPr>
          <w:ilvl w:val="12"/>
          <w:numId w:val="0"/>
        </w:numPr>
        <w:jc w:val="both"/>
        <w:rPr>
          <w:sz w:val="24"/>
          <w:szCs w:val="24"/>
        </w:rPr>
      </w:pPr>
    </w:p>
    <w:p w14:paraId="5BFAD5DC" w14:textId="324CFC4E" w:rsidR="00B90EE7" w:rsidRDefault="00B90EE7" w:rsidP="00B90EE7">
      <w:pPr>
        <w:numPr>
          <w:ilvl w:val="0"/>
          <w:numId w:val="1"/>
        </w:numPr>
        <w:tabs>
          <w:tab w:val="left" w:pos="720"/>
        </w:tabs>
        <w:ind w:left="720" w:hanging="720"/>
        <w:jc w:val="both"/>
        <w:rPr>
          <w:sz w:val="24"/>
          <w:szCs w:val="24"/>
        </w:rPr>
      </w:pPr>
      <w:r>
        <w:rPr>
          <w:sz w:val="24"/>
          <w:szCs w:val="24"/>
        </w:rPr>
        <w:t xml:space="preserve">I understand that the present hourly rate of </w:t>
      </w:r>
      <w:r w:rsidR="00F07170">
        <w:rPr>
          <w:sz w:val="24"/>
          <w:szCs w:val="24"/>
        </w:rPr>
        <w:t xml:space="preserve">Lucie </w:t>
      </w:r>
      <w:r w:rsidR="008D0D62">
        <w:rPr>
          <w:sz w:val="24"/>
          <w:szCs w:val="24"/>
        </w:rPr>
        <w:t>[Name of Law Firm]</w:t>
      </w:r>
      <w:r>
        <w:rPr>
          <w:sz w:val="24"/>
          <w:szCs w:val="24"/>
        </w:rPr>
        <w:t xml:space="preserve"> is $</w:t>
      </w:r>
      <w:r w:rsidR="008D0D62">
        <w:rPr>
          <w:sz w:val="24"/>
          <w:szCs w:val="24"/>
        </w:rPr>
        <w:t>.</w:t>
      </w:r>
      <w:r>
        <w:rPr>
          <w:sz w:val="24"/>
          <w:szCs w:val="24"/>
        </w:rPr>
        <w:t>00 per hour and that of her law clerks’ is $</w:t>
      </w:r>
      <w:bookmarkStart w:id="0" w:name="_GoBack"/>
      <w:bookmarkEnd w:id="0"/>
      <w:r>
        <w:rPr>
          <w:sz w:val="24"/>
          <w:szCs w:val="24"/>
        </w:rPr>
        <w:t>.00 per hour.  I understand that such hourly rates may be increased from time to time without notice to me.</w:t>
      </w:r>
    </w:p>
    <w:p w14:paraId="40EB4D23" w14:textId="77777777" w:rsidR="00B90EE7" w:rsidRDefault="00B90EE7" w:rsidP="00B90EE7">
      <w:pPr>
        <w:numPr>
          <w:ilvl w:val="12"/>
          <w:numId w:val="0"/>
        </w:numPr>
        <w:jc w:val="both"/>
        <w:rPr>
          <w:sz w:val="24"/>
          <w:szCs w:val="24"/>
        </w:rPr>
      </w:pPr>
    </w:p>
    <w:p w14:paraId="1DFB06FE" w14:textId="473F2B63" w:rsidR="00B90EE7" w:rsidRDefault="00B90EE7" w:rsidP="00B90EE7">
      <w:pPr>
        <w:numPr>
          <w:ilvl w:val="0"/>
          <w:numId w:val="1"/>
        </w:numPr>
        <w:tabs>
          <w:tab w:val="left" w:pos="720"/>
        </w:tabs>
        <w:ind w:left="720" w:hanging="720"/>
        <w:jc w:val="both"/>
        <w:rPr>
          <w:sz w:val="24"/>
          <w:szCs w:val="24"/>
        </w:rPr>
      </w:pPr>
      <w:r>
        <w:rPr>
          <w:sz w:val="24"/>
          <w:szCs w:val="24"/>
        </w:rPr>
        <w:t xml:space="preserve">I understand that in addition to legal fees, my bill will include necessary disbursements of money paid by </w:t>
      </w:r>
      <w:r w:rsidR="008D0D62">
        <w:rPr>
          <w:sz w:val="24"/>
          <w:szCs w:val="24"/>
        </w:rPr>
        <w:t>[Name of Law Firm]</w:t>
      </w:r>
      <w:r w:rsidR="00D727F5">
        <w:rPr>
          <w:sz w:val="24"/>
          <w:szCs w:val="24"/>
        </w:rPr>
        <w:t xml:space="preserve"> Professional Corporation/Société Professionnelle </w:t>
      </w:r>
      <w:r>
        <w:rPr>
          <w:sz w:val="24"/>
          <w:szCs w:val="24"/>
        </w:rPr>
        <w:t>on my behalf.</w:t>
      </w:r>
    </w:p>
    <w:p w14:paraId="4247F87E" w14:textId="77777777" w:rsidR="00B90EE7" w:rsidRDefault="00B90EE7" w:rsidP="00B90EE7">
      <w:pPr>
        <w:numPr>
          <w:ilvl w:val="12"/>
          <w:numId w:val="0"/>
        </w:numPr>
        <w:jc w:val="both"/>
        <w:rPr>
          <w:sz w:val="24"/>
          <w:szCs w:val="24"/>
        </w:rPr>
      </w:pPr>
    </w:p>
    <w:p w14:paraId="5E14D8C8" w14:textId="36783E6F" w:rsidR="00B90EE7" w:rsidRDefault="00B90EE7" w:rsidP="00B90EE7">
      <w:pPr>
        <w:numPr>
          <w:ilvl w:val="0"/>
          <w:numId w:val="1"/>
        </w:numPr>
        <w:tabs>
          <w:tab w:val="left" w:pos="720"/>
        </w:tabs>
        <w:ind w:left="720" w:hanging="720"/>
        <w:jc w:val="both"/>
        <w:rPr>
          <w:sz w:val="24"/>
          <w:szCs w:val="24"/>
        </w:rPr>
      </w:pPr>
      <w:r>
        <w:rPr>
          <w:sz w:val="24"/>
          <w:szCs w:val="24"/>
        </w:rPr>
        <w:t xml:space="preserve">I understand that I may be requested to provide an advance on account of legal fees and disbursements prior to </w:t>
      </w:r>
      <w:r w:rsidR="008D0D62">
        <w:rPr>
          <w:sz w:val="24"/>
          <w:szCs w:val="24"/>
        </w:rPr>
        <w:t>[Name of Law Firm]</w:t>
      </w:r>
      <w:r w:rsidR="00D727F5">
        <w:rPr>
          <w:sz w:val="24"/>
          <w:szCs w:val="24"/>
        </w:rPr>
        <w:t xml:space="preserve"> Professional Corporation/Société Professionnelle </w:t>
      </w:r>
      <w:r>
        <w:rPr>
          <w:sz w:val="24"/>
          <w:szCs w:val="24"/>
        </w:rPr>
        <w:t xml:space="preserve">commencing any work and I understand that I may be requested to provide such further advances from time to time. </w:t>
      </w:r>
    </w:p>
    <w:p w14:paraId="60CD56C8" w14:textId="77777777" w:rsidR="00B90EE7" w:rsidRDefault="00B90EE7" w:rsidP="00B90EE7">
      <w:pPr>
        <w:numPr>
          <w:ilvl w:val="12"/>
          <w:numId w:val="0"/>
        </w:numPr>
        <w:jc w:val="both"/>
        <w:rPr>
          <w:sz w:val="24"/>
          <w:szCs w:val="24"/>
        </w:rPr>
      </w:pPr>
    </w:p>
    <w:p w14:paraId="40872699" w14:textId="53243F88" w:rsidR="00B90EE7" w:rsidRDefault="00B90EE7" w:rsidP="00B90EE7">
      <w:pPr>
        <w:numPr>
          <w:ilvl w:val="0"/>
          <w:numId w:val="1"/>
        </w:numPr>
        <w:tabs>
          <w:tab w:val="left" w:pos="720"/>
        </w:tabs>
        <w:ind w:left="720" w:hanging="720"/>
        <w:jc w:val="both"/>
        <w:rPr>
          <w:sz w:val="24"/>
          <w:szCs w:val="24"/>
        </w:rPr>
      </w:pPr>
      <w:r>
        <w:rPr>
          <w:sz w:val="24"/>
          <w:szCs w:val="24"/>
        </w:rPr>
        <w:lastRenderedPageBreak/>
        <w:t xml:space="preserve">Any monies paid to </w:t>
      </w:r>
      <w:r w:rsidR="008D0D62">
        <w:rPr>
          <w:sz w:val="24"/>
          <w:szCs w:val="24"/>
        </w:rPr>
        <w:t>[Name of Law Firm]</w:t>
      </w:r>
      <w:r w:rsidR="00D727F5">
        <w:rPr>
          <w:sz w:val="24"/>
          <w:szCs w:val="24"/>
        </w:rPr>
        <w:t xml:space="preserve"> Professional Corporation/Société Professionnelle </w:t>
      </w:r>
      <w:r>
        <w:rPr>
          <w:sz w:val="24"/>
          <w:szCs w:val="24"/>
        </w:rPr>
        <w:t xml:space="preserve">will be held in trust to my credit and will be applied toward such disbursements and legal fees when incurred. I also understand that in the course of this matter, </w:t>
      </w:r>
      <w:r w:rsidR="008D0D62">
        <w:rPr>
          <w:sz w:val="24"/>
          <w:szCs w:val="24"/>
        </w:rPr>
        <w:t>[Name of Law Firm]</w:t>
      </w:r>
      <w:r w:rsidR="00D727F5">
        <w:rPr>
          <w:sz w:val="24"/>
          <w:szCs w:val="24"/>
        </w:rPr>
        <w:t xml:space="preserve"> Professional Corporation/Société Professionnelle </w:t>
      </w:r>
      <w:r>
        <w:rPr>
          <w:sz w:val="24"/>
          <w:szCs w:val="24"/>
        </w:rPr>
        <w:t xml:space="preserve">may receive moneys in trust from third parties to my credit. I authorize </w:t>
      </w:r>
      <w:r w:rsidR="008D0D62">
        <w:rPr>
          <w:sz w:val="24"/>
          <w:szCs w:val="24"/>
        </w:rPr>
        <w:t>[Name of Law Firm]</w:t>
      </w:r>
      <w:r w:rsidR="00D727F5">
        <w:rPr>
          <w:sz w:val="24"/>
          <w:szCs w:val="24"/>
        </w:rPr>
        <w:t xml:space="preserve"> Professional Corporation/Société Professionnelle </w:t>
      </w:r>
      <w:r>
        <w:rPr>
          <w:sz w:val="24"/>
          <w:szCs w:val="24"/>
        </w:rPr>
        <w:t xml:space="preserve">to deduct from such moneys </w:t>
      </w:r>
      <w:r w:rsidR="00D727F5">
        <w:rPr>
          <w:sz w:val="24"/>
          <w:szCs w:val="24"/>
        </w:rPr>
        <w:t>the</w:t>
      </w:r>
      <w:r>
        <w:rPr>
          <w:sz w:val="24"/>
          <w:szCs w:val="24"/>
        </w:rPr>
        <w:t xml:space="preserve"> legal fees and disbursements in this matter or other matters in which </w:t>
      </w:r>
      <w:r w:rsidR="00C93FAF">
        <w:rPr>
          <w:sz w:val="24"/>
          <w:szCs w:val="24"/>
        </w:rPr>
        <w:t>it</w:t>
      </w:r>
      <w:r>
        <w:rPr>
          <w:sz w:val="24"/>
          <w:szCs w:val="24"/>
        </w:rPr>
        <w:t xml:space="preserve"> has been retained by me.</w:t>
      </w:r>
    </w:p>
    <w:p w14:paraId="1BE0A3A9" w14:textId="77777777" w:rsidR="00B90EE7" w:rsidRDefault="00B90EE7" w:rsidP="00B90EE7">
      <w:pPr>
        <w:numPr>
          <w:ilvl w:val="12"/>
          <w:numId w:val="0"/>
        </w:numPr>
        <w:jc w:val="both"/>
        <w:rPr>
          <w:sz w:val="24"/>
          <w:szCs w:val="24"/>
        </w:rPr>
      </w:pPr>
    </w:p>
    <w:p w14:paraId="13F34956" w14:textId="77777777" w:rsidR="004F0CCF" w:rsidRPr="004F0CCF" w:rsidRDefault="00B90EE7" w:rsidP="004F0CCF">
      <w:pPr>
        <w:numPr>
          <w:ilvl w:val="0"/>
          <w:numId w:val="1"/>
        </w:numPr>
        <w:tabs>
          <w:tab w:val="left" w:pos="720"/>
        </w:tabs>
        <w:ind w:left="720" w:hanging="720"/>
        <w:jc w:val="both"/>
        <w:rPr>
          <w:sz w:val="24"/>
          <w:szCs w:val="24"/>
        </w:rPr>
      </w:pPr>
      <w:r w:rsidRPr="004F0CCF">
        <w:rPr>
          <w:sz w:val="24"/>
          <w:szCs w:val="24"/>
        </w:rPr>
        <w:t xml:space="preserve">I understand that I may receive interim accounts from time to time. I agree that all accounts are payable upon receipt and I agree to pay interest on any amounts outstanding for more than thirty (30) days </w:t>
      </w:r>
      <w:r w:rsidR="004F0CCF" w:rsidRPr="004F0CCF">
        <w:rPr>
          <w:sz w:val="24"/>
          <w:szCs w:val="24"/>
        </w:rPr>
        <w:t>at the rate of 24% per annum.</w:t>
      </w:r>
    </w:p>
    <w:p w14:paraId="775131E5" w14:textId="77777777" w:rsidR="00B90EE7" w:rsidRDefault="00B90EE7" w:rsidP="00B90EE7">
      <w:pPr>
        <w:numPr>
          <w:ilvl w:val="12"/>
          <w:numId w:val="0"/>
        </w:numPr>
        <w:jc w:val="both"/>
        <w:rPr>
          <w:sz w:val="24"/>
          <w:szCs w:val="24"/>
        </w:rPr>
      </w:pPr>
    </w:p>
    <w:p w14:paraId="00F40D3D" w14:textId="77777777" w:rsidR="00B90EE7" w:rsidRDefault="00B90EE7" w:rsidP="00B90EE7">
      <w:pPr>
        <w:numPr>
          <w:ilvl w:val="0"/>
          <w:numId w:val="1"/>
        </w:numPr>
        <w:tabs>
          <w:tab w:val="left" w:pos="720"/>
        </w:tabs>
        <w:ind w:left="720" w:hanging="720"/>
        <w:jc w:val="both"/>
        <w:rPr>
          <w:sz w:val="24"/>
          <w:szCs w:val="24"/>
        </w:rPr>
      </w:pPr>
      <w:r>
        <w:rPr>
          <w:sz w:val="24"/>
          <w:szCs w:val="24"/>
        </w:rPr>
        <w:t>I understand that this retainer in no way prevents me from having my account reviewed if I so desire and that there is an Assessment Officer of the court who has the power to review lawyers' accounts.</w:t>
      </w:r>
    </w:p>
    <w:p w14:paraId="2DAC9821" w14:textId="77777777" w:rsidR="00B90EE7" w:rsidRDefault="00B90EE7" w:rsidP="00B90EE7">
      <w:pPr>
        <w:numPr>
          <w:ilvl w:val="12"/>
          <w:numId w:val="0"/>
        </w:numPr>
        <w:jc w:val="both"/>
        <w:rPr>
          <w:sz w:val="24"/>
          <w:szCs w:val="24"/>
        </w:rPr>
      </w:pPr>
    </w:p>
    <w:p w14:paraId="515501F4" w14:textId="6E425B4F" w:rsidR="00B90EE7" w:rsidRDefault="00B90EE7" w:rsidP="00B90EE7">
      <w:pPr>
        <w:numPr>
          <w:ilvl w:val="0"/>
          <w:numId w:val="1"/>
        </w:numPr>
        <w:tabs>
          <w:tab w:val="left" w:pos="720"/>
        </w:tabs>
        <w:ind w:left="720" w:hanging="720"/>
        <w:jc w:val="both"/>
        <w:rPr>
          <w:sz w:val="24"/>
          <w:szCs w:val="24"/>
        </w:rPr>
      </w:pPr>
      <w:r>
        <w:rPr>
          <w:sz w:val="24"/>
          <w:szCs w:val="24"/>
        </w:rPr>
        <w:t xml:space="preserve">I hereby authorize </w:t>
      </w:r>
      <w:r w:rsidR="008D0D62">
        <w:rPr>
          <w:sz w:val="24"/>
          <w:szCs w:val="24"/>
        </w:rPr>
        <w:t>[Name of Law Firm]</w:t>
      </w:r>
      <w:r w:rsidR="00C93FAF">
        <w:rPr>
          <w:sz w:val="24"/>
          <w:szCs w:val="24"/>
        </w:rPr>
        <w:t xml:space="preserve"> Professional Corporation/Société Professionnelle </w:t>
      </w:r>
      <w:r>
        <w:rPr>
          <w:sz w:val="24"/>
          <w:szCs w:val="24"/>
        </w:rPr>
        <w:t xml:space="preserve">or </w:t>
      </w:r>
      <w:r w:rsidR="00C93FAF">
        <w:rPr>
          <w:sz w:val="24"/>
          <w:szCs w:val="24"/>
        </w:rPr>
        <w:t>its</w:t>
      </w:r>
      <w:r>
        <w:rPr>
          <w:sz w:val="24"/>
          <w:szCs w:val="24"/>
        </w:rPr>
        <w:t xml:space="preserve"> agent to make all necessary enquiries from credit agencies, banks, or any other source regarding my credit performance.</w:t>
      </w:r>
    </w:p>
    <w:p w14:paraId="4538DC6C" w14:textId="77777777" w:rsidR="00B90EE7" w:rsidRDefault="00B90EE7" w:rsidP="00B90EE7">
      <w:pPr>
        <w:numPr>
          <w:ilvl w:val="12"/>
          <w:numId w:val="0"/>
        </w:numPr>
        <w:jc w:val="both"/>
        <w:rPr>
          <w:sz w:val="24"/>
          <w:szCs w:val="24"/>
        </w:rPr>
      </w:pPr>
    </w:p>
    <w:p w14:paraId="316CF73F" w14:textId="77777777" w:rsidR="00B90EE7" w:rsidRDefault="00B90EE7" w:rsidP="00B90EE7">
      <w:pPr>
        <w:numPr>
          <w:ilvl w:val="12"/>
          <w:numId w:val="0"/>
        </w:numPr>
        <w:jc w:val="both"/>
        <w:rPr>
          <w:sz w:val="24"/>
          <w:szCs w:val="24"/>
        </w:rPr>
      </w:pPr>
    </w:p>
    <w:p w14:paraId="3C5607D3" w14:textId="77777777" w:rsidR="002C13AD" w:rsidRDefault="002C13AD" w:rsidP="00B90EE7">
      <w:pPr>
        <w:numPr>
          <w:ilvl w:val="12"/>
          <w:numId w:val="0"/>
        </w:numPr>
        <w:jc w:val="both"/>
        <w:rPr>
          <w:sz w:val="24"/>
          <w:szCs w:val="24"/>
        </w:rPr>
        <w:sectPr w:rsidR="002C13AD">
          <w:type w:val="continuous"/>
          <w:pgSz w:w="12240" w:h="15840"/>
          <w:pgMar w:top="1440" w:right="1440" w:bottom="1440" w:left="1440" w:header="1440" w:footer="1440" w:gutter="0"/>
          <w:cols w:space="720"/>
        </w:sectPr>
      </w:pPr>
    </w:p>
    <w:p w14:paraId="4B76FE9F" w14:textId="77777777" w:rsidR="00B90EE7" w:rsidRDefault="00B90EE7" w:rsidP="00B90EE7">
      <w:pPr>
        <w:spacing w:line="2" w:lineRule="exact"/>
        <w:rPr>
          <w:sz w:val="24"/>
          <w:szCs w:val="24"/>
        </w:rPr>
      </w:pPr>
    </w:p>
    <w:p w14:paraId="2F12F2DA" w14:textId="77777777" w:rsidR="00B90EE7" w:rsidRDefault="00B90EE7" w:rsidP="00B90EE7">
      <w:pPr>
        <w:numPr>
          <w:ilvl w:val="12"/>
          <w:numId w:val="0"/>
        </w:numPr>
        <w:jc w:val="both"/>
        <w:rPr>
          <w:sz w:val="24"/>
          <w:szCs w:val="24"/>
        </w:rPr>
      </w:pPr>
      <w:r>
        <w:rPr>
          <w:sz w:val="24"/>
          <w:szCs w:val="24"/>
        </w:rPr>
        <w:t xml:space="preserve">DATED at North Bay this </w:t>
      </w:r>
      <w:r>
        <w:rPr>
          <w:sz w:val="24"/>
          <w:szCs w:val="24"/>
          <w:u w:val="single"/>
        </w:rPr>
        <w:t xml:space="preserve">                           </w:t>
      </w:r>
      <w:r>
        <w:rPr>
          <w:sz w:val="24"/>
          <w:szCs w:val="24"/>
        </w:rPr>
        <w:t xml:space="preserve"> day of.</w:t>
      </w:r>
    </w:p>
    <w:p w14:paraId="04FB6DEA" w14:textId="77777777" w:rsidR="00B90EE7" w:rsidRDefault="00B90EE7" w:rsidP="00B90EE7">
      <w:pPr>
        <w:numPr>
          <w:ilvl w:val="12"/>
          <w:numId w:val="0"/>
        </w:numPr>
        <w:jc w:val="both"/>
        <w:rPr>
          <w:sz w:val="24"/>
          <w:szCs w:val="24"/>
        </w:rPr>
      </w:pPr>
    </w:p>
    <w:p w14:paraId="3CB45FE2" w14:textId="77777777" w:rsidR="00B90EE7" w:rsidRDefault="00B90EE7" w:rsidP="00B90EE7">
      <w:pPr>
        <w:numPr>
          <w:ilvl w:val="12"/>
          <w:numId w:val="0"/>
        </w:numPr>
        <w:jc w:val="both"/>
        <w:rPr>
          <w:sz w:val="24"/>
          <w:szCs w:val="24"/>
        </w:rPr>
      </w:pPr>
    </w:p>
    <w:p w14:paraId="6ECF2B94" w14:textId="77777777" w:rsidR="00B90EE7" w:rsidRDefault="00B90EE7" w:rsidP="00B90EE7">
      <w:pPr>
        <w:numPr>
          <w:ilvl w:val="12"/>
          <w:numId w:val="0"/>
        </w:numPr>
        <w:jc w:val="both"/>
        <w:rPr>
          <w:sz w:val="24"/>
          <w:szCs w:val="24"/>
        </w:rPr>
      </w:pPr>
    </w:p>
    <w:p w14:paraId="1CC7BBBD" w14:textId="77777777" w:rsidR="00B90EE7" w:rsidRDefault="00B90EE7" w:rsidP="00B90EE7">
      <w:pPr>
        <w:numPr>
          <w:ilvl w:val="12"/>
          <w:numId w:val="0"/>
        </w:numPr>
        <w:jc w:val="both"/>
        <w:rPr>
          <w:sz w:val="24"/>
          <w:szCs w:val="24"/>
        </w:rPr>
      </w:pPr>
    </w:p>
    <w:p w14:paraId="3579F596" w14:textId="045F9E65" w:rsidR="00B90EE7" w:rsidRDefault="002D5FCD" w:rsidP="00B90EE7">
      <w:pPr>
        <w:numPr>
          <w:ilvl w:val="12"/>
          <w:numId w:val="0"/>
        </w:numPr>
        <w:jc w:val="both"/>
        <w:rPr>
          <w:sz w:val="24"/>
          <w:szCs w:val="24"/>
        </w:rPr>
      </w:pPr>
      <w:r>
        <w:rPr>
          <w:noProof/>
          <w:lang w:eastAsia="en-CA"/>
        </w:rPr>
        <mc:AlternateContent>
          <mc:Choice Requires="wps">
            <w:drawing>
              <wp:anchor distT="0" distB="0" distL="114300" distR="114300" simplePos="0" relativeHeight="251660288" behindDoc="0" locked="0" layoutInCell="0" allowOverlap="1" wp14:anchorId="03062B2F" wp14:editId="1EB35696">
                <wp:simplePos x="0" y="0"/>
                <wp:positionH relativeFrom="margin">
                  <wp:posOffset>0</wp:posOffset>
                </wp:positionH>
                <wp:positionV relativeFrom="paragraph">
                  <wp:posOffset>0</wp:posOffset>
                </wp:positionV>
                <wp:extent cx="0" cy="0"/>
                <wp:effectExtent l="9525" t="14605" r="9525" b="1397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9205"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ILDQIAACMEAAAOAAAAZHJzL2Uyb0RvYy54bWysU02P2yAQvVfqf0DcE380zS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5tkyjxVOS8HCbchz9rCvpEUnEpwC1kqjOQDtLs3qo2IRreWEba6xJ0IOMeRLFfCgC+BzjQYr/Fim&#10;y81is5hNZvl8M5mldT35tK1mk/k2e/hYf6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CaNIL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lang w:eastAsia="en-CA"/>
        </w:rPr>
        <mc:AlternateContent>
          <mc:Choice Requires="wps">
            <w:drawing>
              <wp:anchor distT="0" distB="0" distL="114300" distR="114300" simplePos="0" relativeHeight="251661312" behindDoc="0" locked="0" layoutInCell="0" allowOverlap="1" wp14:anchorId="610D67EC" wp14:editId="5A58B8C0">
                <wp:simplePos x="0" y="0"/>
                <wp:positionH relativeFrom="page">
                  <wp:posOffset>4114800</wp:posOffset>
                </wp:positionH>
                <wp:positionV relativeFrom="paragraph">
                  <wp:posOffset>5715</wp:posOffset>
                </wp:positionV>
                <wp:extent cx="2743200" cy="0"/>
                <wp:effectExtent l="9525" t="10795" r="9525"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61810"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" o:allowincell="f" strokecolor="#020000" strokeweight=".96pt">
                <w10:wrap anchorx="page"/>
              </v:line>
            </w:pict>
          </mc:Fallback>
        </mc:AlternateContent>
      </w:r>
      <w:r w:rsidR="00B90EE7">
        <w:rPr>
          <w:sz w:val="24"/>
          <w:szCs w:val="24"/>
        </w:rPr>
        <w:tab/>
      </w:r>
      <w:r w:rsidR="00B90EE7">
        <w:rPr>
          <w:sz w:val="24"/>
          <w:szCs w:val="24"/>
        </w:rPr>
        <w:tab/>
      </w:r>
      <w:r w:rsidR="00B90EE7">
        <w:rPr>
          <w:sz w:val="24"/>
          <w:szCs w:val="24"/>
        </w:rPr>
        <w:tab/>
      </w:r>
      <w:r w:rsidR="00B90EE7">
        <w:rPr>
          <w:sz w:val="24"/>
          <w:szCs w:val="24"/>
        </w:rPr>
        <w:tab/>
      </w:r>
      <w:r w:rsidR="00B90EE7">
        <w:rPr>
          <w:sz w:val="24"/>
          <w:szCs w:val="24"/>
        </w:rPr>
        <w:tab/>
      </w:r>
      <w:r w:rsidR="00B90EE7">
        <w:rPr>
          <w:sz w:val="24"/>
          <w:szCs w:val="24"/>
        </w:rPr>
        <w:tab/>
      </w:r>
      <w:r w:rsidR="00B90EE7">
        <w:rPr>
          <w:sz w:val="24"/>
          <w:szCs w:val="24"/>
        </w:rPr>
        <w:tab/>
        <w:t>Name:</w:t>
      </w:r>
      <w:r w:rsidR="00916E27">
        <w:rPr>
          <w:sz w:val="24"/>
          <w:szCs w:val="24"/>
        </w:rPr>
        <w:t xml:space="preserve">   </w:t>
      </w:r>
      <w:r w:rsidR="00B33D28">
        <w:rPr>
          <w:sz w:val="24"/>
          <w:szCs w:val="24"/>
        </w:rPr>
        <w:t>Aaa</w:t>
      </w:r>
    </w:p>
    <w:p w14:paraId="22CF509D" w14:textId="77777777" w:rsidR="00916E27" w:rsidRDefault="00916E27" w:rsidP="00B90EE7">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Personal Representative</w:t>
      </w:r>
    </w:p>
    <w:p w14:paraId="065457B4" w14:textId="77777777" w:rsidR="00B90EE7" w:rsidRDefault="00B90EE7" w:rsidP="00B90EE7">
      <w:pPr>
        <w:numPr>
          <w:ilvl w:val="12"/>
          <w:numId w:val="0"/>
        </w:numPr>
        <w:jc w:val="both"/>
        <w:rPr>
          <w:sz w:val="24"/>
          <w:szCs w:val="24"/>
        </w:rPr>
        <w:sectPr w:rsidR="00B90EE7">
          <w:type w:val="continuous"/>
          <w:pgSz w:w="12240" w:h="15840"/>
          <w:pgMar w:top="1440" w:right="1440" w:bottom="1440" w:left="1440" w:header="1440" w:footer="1440" w:gutter="0"/>
          <w:cols w:space="720"/>
        </w:sectPr>
      </w:pPr>
      <w:r>
        <w:rPr>
          <w:sz w:val="24"/>
          <w:szCs w:val="24"/>
        </w:rPr>
        <w:br w:type="page"/>
      </w:r>
    </w:p>
    <w:p w14:paraId="6CB53E7F" w14:textId="77777777" w:rsidR="00AF69A2" w:rsidRDefault="00AF69A2" w:rsidP="00AF69A2">
      <w:pPr>
        <w:numPr>
          <w:ilvl w:val="12"/>
          <w:numId w:val="0"/>
        </w:numPr>
        <w:jc w:val="center"/>
        <w:rPr>
          <w:b/>
          <w:bCs/>
          <w:sz w:val="24"/>
          <w:szCs w:val="24"/>
        </w:rPr>
      </w:pPr>
      <w:r>
        <w:rPr>
          <w:b/>
          <w:bCs/>
          <w:sz w:val="24"/>
          <w:szCs w:val="24"/>
        </w:rPr>
        <w:lastRenderedPageBreak/>
        <w:t xml:space="preserve">AUTHORIZATION AND DIRECTION </w:t>
      </w:r>
    </w:p>
    <w:p w14:paraId="002B917E" w14:textId="77777777" w:rsidR="00AF69A2" w:rsidRDefault="00AF69A2" w:rsidP="00AF69A2">
      <w:pPr>
        <w:numPr>
          <w:ilvl w:val="12"/>
          <w:numId w:val="0"/>
        </w:numPr>
        <w:rPr>
          <w:b/>
          <w:bCs/>
          <w:sz w:val="24"/>
          <w:szCs w:val="24"/>
        </w:rPr>
      </w:pPr>
    </w:p>
    <w:p w14:paraId="22792BEC" w14:textId="77777777" w:rsidR="00AF69A2" w:rsidRDefault="00AF69A2" w:rsidP="00AF69A2">
      <w:pPr>
        <w:numPr>
          <w:ilvl w:val="12"/>
          <w:numId w:val="0"/>
        </w:numPr>
        <w:rPr>
          <w:b/>
          <w:bCs/>
          <w:sz w:val="24"/>
          <w:szCs w:val="24"/>
        </w:rPr>
      </w:pPr>
    </w:p>
    <w:p w14:paraId="1D96C977" w14:textId="77777777" w:rsidR="00AF69A2" w:rsidRDefault="00AF69A2" w:rsidP="00AF69A2">
      <w:pPr>
        <w:numPr>
          <w:ilvl w:val="12"/>
          <w:numId w:val="0"/>
        </w:numPr>
        <w:rPr>
          <w:sz w:val="24"/>
          <w:szCs w:val="24"/>
        </w:rPr>
      </w:pPr>
      <w:r>
        <w:rPr>
          <w:b/>
          <w:bCs/>
          <w:sz w:val="24"/>
          <w:szCs w:val="24"/>
        </w:rPr>
        <w:t>TO:</w:t>
      </w:r>
      <w:r>
        <w:rPr>
          <w:b/>
          <w:bCs/>
          <w:sz w:val="24"/>
          <w:szCs w:val="24"/>
        </w:rPr>
        <w:tab/>
        <w:t xml:space="preserve"> </w:t>
      </w:r>
    </w:p>
    <w:p w14:paraId="3CBB9C18" w14:textId="77777777" w:rsidR="00AF69A2" w:rsidRDefault="00AF69A2" w:rsidP="00AF69A2">
      <w:pPr>
        <w:numPr>
          <w:ilvl w:val="12"/>
          <w:numId w:val="0"/>
        </w:numPr>
        <w:rPr>
          <w:sz w:val="24"/>
          <w:szCs w:val="24"/>
        </w:rPr>
      </w:pPr>
    </w:p>
    <w:p w14:paraId="04601199" w14:textId="756579C4" w:rsidR="00AF69A2" w:rsidRDefault="00AF69A2" w:rsidP="00AF69A2">
      <w:pPr>
        <w:numPr>
          <w:ilvl w:val="12"/>
          <w:numId w:val="0"/>
        </w:numPr>
        <w:rPr>
          <w:b/>
          <w:bCs/>
          <w:sz w:val="24"/>
          <w:szCs w:val="24"/>
        </w:rPr>
      </w:pPr>
      <w:r>
        <w:rPr>
          <w:b/>
          <w:bCs/>
          <w:sz w:val="24"/>
          <w:szCs w:val="24"/>
        </w:rPr>
        <w:t xml:space="preserve">RE:  </w:t>
      </w:r>
      <w:r>
        <w:rPr>
          <w:b/>
          <w:bCs/>
          <w:sz w:val="24"/>
          <w:szCs w:val="24"/>
        </w:rPr>
        <w:tab/>
        <w:t xml:space="preserve">Administration of the Estate of </w:t>
      </w:r>
      <w:r w:rsidR="00B33D28">
        <w:rPr>
          <w:b/>
          <w:bCs/>
          <w:sz w:val="24"/>
          <w:szCs w:val="24"/>
        </w:rPr>
        <w:t>Ddd</w:t>
      </w:r>
    </w:p>
    <w:p w14:paraId="748FDBFE" w14:textId="77777777" w:rsidR="00AF69A2" w:rsidRDefault="00AF69A2" w:rsidP="00AF69A2">
      <w:pPr>
        <w:numPr>
          <w:ilvl w:val="12"/>
          <w:numId w:val="0"/>
        </w:numPr>
        <w:rPr>
          <w:b/>
          <w:bCs/>
          <w:sz w:val="24"/>
          <w:szCs w:val="24"/>
        </w:rPr>
      </w:pPr>
    </w:p>
    <w:p w14:paraId="4DF78F11" w14:textId="77777777" w:rsidR="00AF69A2" w:rsidRDefault="00AF69A2" w:rsidP="00AF69A2">
      <w:pPr>
        <w:numPr>
          <w:ilvl w:val="12"/>
          <w:numId w:val="0"/>
        </w:numPr>
        <w:rPr>
          <w:b/>
          <w:bCs/>
          <w:sz w:val="24"/>
          <w:szCs w:val="24"/>
        </w:rPr>
      </w:pPr>
      <w:r>
        <w:rPr>
          <w:noProof/>
          <w:lang w:eastAsia="en-CA"/>
        </w:rPr>
        <mc:AlternateContent>
          <mc:Choice Requires="wps">
            <w:drawing>
              <wp:anchor distT="0" distB="0" distL="114300" distR="114300" simplePos="0" relativeHeight="251663360" behindDoc="0" locked="0" layoutInCell="0" allowOverlap="1" wp14:anchorId="18B48CCC" wp14:editId="618A28ED">
                <wp:simplePos x="0" y="0"/>
                <wp:positionH relativeFrom="margin">
                  <wp:posOffset>0</wp:posOffset>
                </wp:positionH>
                <wp:positionV relativeFrom="paragraph">
                  <wp:posOffset>0</wp:posOffset>
                </wp:positionV>
                <wp:extent cx="0" cy="0"/>
                <wp:effectExtent l="9525" t="7620" r="9525" b="1143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1CD4"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MvDAIAACMEAAAOAAAAZHJzL2Uyb0RvYy54bWysU8GO2yAQvVfqPyDuie3U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zrLlLFY4LQULtyHP2cO+khadSHAKWCuN5gC0uzSrj4pFtJYTtrnGngg5xJAvVcCDLoDPNRqs8GOZ&#10;LjeLzSKf5LP5ZpKndT35tK3yyXybfXyo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GlWsy8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lang w:eastAsia="en-CA"/>
        </w:rPr>
        <mc:AlternateContent>
          <mc:Choice Requires="wps">
            <w:drawing>
              <wp:anchor distT="0" distB="0" distL="114300" distR="114300" simplePos="0" relativeHeight="251664384" behindDoc="0" locked="0" layoutInCell="0" allowOverlap="1" wp14:anchorId="0C50FC7E" wp14:editId="19F332EF">
                <wp:simplePos x="0" y="0"/>
                <wp:positionH relativeFrom="page">
                  <wp:posOffset>914400</wp:posOffset>
                </wp:positionH>
                <wp:positionV relativeFrom="paragraph">
                  <wp:posOffset>5715</wp:posOffset>
                </wp:positionV>
                <wp:extent cx="5943600" cy="0"/>
                <wp:effectExtent l="9525" t="13335" r="9525" b="152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EFDF9"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T6FAIAACk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" o:allowincell="f" strokecolor="#020000" strokeweight=".96pt">
                <w10:wrap anchorx="page"/>
              </v:line>
            </w:pict>
          </mc:Fallback>
        </mc:AlternateContent>
      </w:r>
    </w:p>
    <w:p w14:paraId="2D385951" w14:textId="71426AE5" w:rsidR="00AF69A2" w:rsidRDefault="00AF69A2" w:rsidP="00AF69A2">
      <w:pPr>
        <w:numPr>
          <w:ilvl w:val="12"/>
          <w:numId w:val="0"/>
        </w:numPr>
        <w:spacing w:line="360" w:lineRule="auto"/>
        <w:jc w:val="both"/>
        <w:rPr>
          <w:sz w:val="24"/>
          <w:szCs w:val="24"/>
        </w:rPr>
      </w:pPr>
      <w:r>
        <w:rPr>
          <w:sz w:val="24"/>
          <w:szCs w:val="24"/>
        </w:rPr>
        <w:t xml:space="preserve">I HEREBY AUTHORIZE AND DIRECT </w:t>
      </w:r>
      <w:r w:rsidRPr="006208F6">
        <w:rPr>
          <w:sz w:val="24"/>
          <w:szCs w:val="24"/>
        </w:rPr>
        <w:t xml:space="preserve">you to forward to my solicitor, </w:t>
      </w:r>
      <w:r w:rsidR="00F07170" w:rsidRPr="006208F6">
        <w:rPr>
          <w:sz w:val="24"/>
          <w:szCs w:val="24"/>
        </w:rPr>
        <w:t xml:space="preserve">Lucie </w:t>
      </w:r>
      <w:r w:rsidR="008D0D62">
        <w:rPr>
          <w:sz w:val="24"/>
          <w:szCs w:val="24"/>
        </w:rPr>
        <w:t>[Name of Law Firm]</w:t>
      </w:r>
      <w:r w:rsidR="005A1AEF">
        <w:rPr>
          <w:sz w:val="24"/>
          <w:szCs w:val="24"/>
        </w:rPr>
        <w:t xml:space="preserve"> and </w:t>
      </w:r>
      <w:r w:rsidR="008D0D62">
        <w:rPr>
          <w:sz w:val="24"/>
          <w:szCs w:val="24"/>
        </w:rPr>
        <w:t>[Name of Law Firm]</w:t>
      </w:r>
      <w:r w:rsidR="005A1AEF">
        <w:rPr>
          <w:sz w:val="24"/>
          <w:szCs w:val="24"/>
        </w:rPr>
        <w:t xml:space="preserve"> Professional Corporation/Société Professionnelle</w:t>
      </w:r>
      <w:r>
        <w:rPr>
          <w:sz w:val="24"/>
          <w:szCs w:val="24"/>
        </w:rPr>
        <w:t xml:space="preserve">, of 325 Ski Club Road, North Bay, Ontario, P1B 7R3, Fax: (705) 495-6274, any and all information, files, papers, and documents pertaining to the deceased and </w:t>
      </w:r>
      <w:r w:rsidR="00EB5F71">
        <w:rPr>
          <w:sz w:val="24"/>
          <w:szCs w:val="24"/>
        </w:rPr>
        <w:t>the deceased’s E</w:t>
      </w:r>
      <w:r>
        <w:rPr>
          <w:sz w:val="24"/>
          <w:szCs w:val="24"/>
        </w:rPr>
        <w:t>state which you have in your possession or control.</w:t>
      </w:r>
    </w:p>
    <w:p w14:paraId="5428F470" w14:textId="77777777" w:rsidR="00AF69A2" w:rsidRDefault="00AF69A2" w:rsidP="00AF69A2">
      <w:pPr>
        <w:numPr>
          <w:ilvl w:val="12"/>
          <w:numId w:val="0"/>
        </w:numPr>
        <w:spacing w:line="360" w:lineRule="auto"/>
        <w:jc w:val="both"/>
        <w:rPr>
          <w:sz w:val="24"/>
          <w:szCs w:val="24"/>
        </w:rPr>
      </w:pPr>
    </w:p>
    <w:p w14:paraId="42365955" w14:textId="77777777" w:rsidR="00AF69A2" w:rsidRDefault="00AF69A2" w:rsidP="00AF69A2">
      <w:pPr>
        <w:numPr>
          <w:ilvl w:val="12"/>
          <w:numId w:val="0"/>
        </w:numPr>
        <w:spacing w:line="360" w:lineRule="auto"/>
        <w:jc w:val="both"/>
        <w:rPr>
          <w:sz w:val="24"/>
          <w:szCs w:val="24"/>
        </w:rPr>
      </w:pPr>
      <w:r>
        <w:rPr>
          <w:sz w:val="24"/>
          <w:szCs w:val="24"/>
        </w:rPr>
        <w:t>THIS AUTHORIZATION AND DIRECTION shall be your full and sole authority for so doing.</w:t>
      </w:r>
    </w:p>
    <w:p w14:paraId="3A0DFA41" w14:textId="77777777" w:rsidR="00AF69A2" w:rsidRDefault="00AF69A2" w:rsidP="00AF69A2">
      <w:pPr>
        <w:numPr>
          <w:ilvl w:val="12"/>
          <w:numId w:val="0"/>
        </w:numPr>
        <w:spacing w:line="360" w:lineRule="auto"/>
        <w:rPr>
          <w:sz w:val="24"/>
          <w:szCs w:val="24"/>
        </w:rPr>
      </w:pPr>
    </w:p>
    <w:p w14:paraId="45466A6D" w14:textId="42264D33" w:rsidR="00AF69A2" w:rsidRDefault="00AF69A2" w:rsidP="00AF69A2">
      <w:pPr>
        <w:numPr>
          <w:ilvl w:val="12"/>
          <w:numId w:val="0"/>
        </w:num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rPr>
          <w:sz w:val="24"/>
          <w:szCs w:val="24"/>
        </w:rPr>
      </w:pPr>
      <w:r>
        <w:rPr>
          <w:sz w:val="24"/>
          <w:szCs w:val="24"/>
        </w:rPr>
        <w:t xml:space="preserve">DATED at North Bay, this                  day of                                  </w:t>
      </w:r>
      <w:r w:rsidR="006208F6">
        <w:rPr>
          <w:sz w:val="24"/>
          <w:szCs w:val="24"/>
        </w:rPr>
        <w:t xml:space="preserve"> ,</w:t>
      </w:r>
      <w:r>
        <w:rPr>
          <w:sz w:val="24"/>
          <w:szCs w:val="24"/>
        </w:rPr>
        <w:t xml:space="preserve"> 201</w:t>
      </w:r>
      <w:r w:rsidR="00F07170">
        <w:rPr>
          <w:sz w:val="24"/>
          <w:szCs w:val="24"/>
        </w:rPr>
        <w:t>9</w:t>
      </w:r>
      <w:r>
        <w:rPr>
          <w:sz w:val="24"/>
          <w:szCs w:val="24"/>
        </w:rPr>
        <w:t>.</w:t>
      </w:r>
    </w:p>
    <w:p w14:paraId="396DB722" w14:textId="77777777" w:rsidR="00AF69A2" w:rsidRDefault="00AF69A2" w:rsidP="00AF69A2">
      <w:pPr>
        <w:numPr>
          <w:ilvl w:val="12"/>
          <w:numId w:val="0"/>
        </w:numPr>
        <w:jc w:val="both"/>
        <w:rPr>
          <w:sz w:val="24"/>
          <w:szCs w:val="24"/>
        </w:rPr>
      </w:pPr>
      <w:r>
        <w:rPr>
          <w:noProof/>
          <w:lang w:eastAsia="en-CA"/>
        </w:rPr>
        <mc:AlternateContent>
          <mc:Choice Requires="wps">
            <w:drawing>
              <wp:anchor distT="0" distB="0" distL="114300" distR="114300" simplePos="0" relativeHeight="251665408" behindDoc="0" locked="0" layoutInCell="0" allowOverlap="1" wp14:anchorId="21F5C767" wp14:editId="6CEF8651">
                <wp:simplePos x="0" y="0"/>
                <wp:positionH relativeFrom="margin">
                  <wp:posOffset>0</wp:posOffset>
                </wp:positionH>
                <wp:positionV relativeFrom="paragraph">
                  <wp:posOffset>152400</wp:posOffset>
                </wp:positionV>
                <wp:extent cx="0" cy="0"/>
                <wp:effectExtent l="9525" t="14605" r="9525"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5A90F" id="Line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Qc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" o:allowincell="f" strokecolor="#020000" strokeweight=".96pt">
                <w10:wrap anchorx="margin"/>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1175D88" w14:textId="77777777" w:rsidR="00AF69A2" w:rsidRDefault="00AF69A2" w:rsidP="00AF69A2">
      <w:pPr>
        <w:numPr>
          <w:ilvl w:val="12"/>
          <w:numId w:val="0"/>
        </w:numPr>
        <w:jc w:val="both"/>
        <w:rPr>
          <w:sz w:val="24"/>
          <w:szCs w:val="24"/>
        </w:rPr>
      </w:pPr>
    </w:p>
    <w:p w14:paraId="386BFD81" w14:textId="0098992F" w:rsidR="00AF69A2" w:rsidRDefault="00AF69A2" w:rsidP="00AF69A2">
      <w:pPr>
        <w:numPr>
          <w:ilvl w:val="12"/>
          <w:numId w:val="0"/>
        </w:numPr>
        <w:jc w:val="both"/>
        <w:rPr>
          <w:sz w:val="24"/>
          <w:szCs w:val="24"/>
        </w:rPr>
      </w:pPr>
      <w:r>
        <w:rPr>
          <w:noProof/>
          <w:lang w:eastAsia="en-CA"/>
        </w:rPr>
        <mc:AlternateContent>
          <mc:Choice Requires="wps">
            <w:drawing>
              <wp:anchor distT="0" distB="0" distL="114300" distR="114300" simplePos="0" relativeHeight="251666432" behindDoc="0" locked="0" layoutInCell="0" allowOverlap="1" wp14:anchorId="3C00D1B4" wp14:editId="0679BF09">
                <wp:simplePos x="0" y="0"/>
                <wp:positionH relativeFrom="margin">
                  <wp:posOffset>0</wp:posOffset>
                </wp:positionH>
                <wp:positionV relativeFrom="paragraph">
                  <wp:posOffset>0</wp:posOffset>
                </wp:positionV>
                <wp:extent cx="0" cy="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B00D"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Y4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B5Lxjg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lang w:eastAsia="en-CA"/>
        </w:rPr>
        <mc:AlternateContent>
          <mc:Choice Requires="wps">
            <w:drawing>
              <wp:anchor distT="0" distB="0" distL="114300" distR="114300" simplePos="0" relativeHeight="251667456" behindDoc="0" locked="0" layoutInCell="0" allowOverlap="1" wp14:anchorId="07A26B2E" wp14:editId="7CF66BF2">
                <wp:simplePos x="0" y="0"/>
                <wp:positionH relativeFrom="page">
                  <wp:posOffset>4114800</wp:posOffset>
                </wp:positionH>
                <wp:positionV relativeFrom="paragraph">
                  <wp:posOffset>5715</wp:posOffset>
                </wp:positionV>
                <wp:extent cx="2743200" cy="0"/>
                <wp:effectExtent l="9525" t="12700" r="9525" b="63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96523" id="Line 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" o:allowincell="f" strokecolor="#020000" strokeweight=".96pt">
                <w10:wrap anchorx="page"/>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r w:rsidR="00B33D28">
        <w:rPr>
          <w:sz w:val="24"/>
          <w:szCs w:val="24"/>
        </w:rPr>
        <w:t>Aaa</w:t>
      </w:r>
    </w:p>
    <w:p w14:paraId="21E90233" w14:textId="2189285C" w:rsidR="00227D03" w:rsidRDefault="00AF69A2" w:rsidP="00AF69A2">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Personal Representative</w:t>
      </w:r>
    </w:p>
    <w:p w14:paraId="25DE2438" w14:textId="77777777" w:rsidR="00227D03" w:rsidRDefault="00227D03">
      <w:pPr>
        <w:autoSpaceDE/>
        <w:autoSpaceDN/>
        <w:adjustRightInd/>
        <w:spacing w:after="200" w:line="276" w:lineRule="auto"/>
        <w:rPr>
          <w:sz w:val="24"/>
          <w:szCs w:val="24"/>
        </w:rPr>
      </w:pPr>
      <w:r>
        <w:rPr>
          <w:sz w:val="24"/>
          <w:szCs w:val="24"/>
        </w:rPr>
        <w:br w:type="page"/>
      </w:r>
    </w:p>
    <w:p w14:paraId="5620472B" w14:textId="2F505093" w:rsidR="00227D03" w:rsidRDefault="00227D03" w:rsidP="00227D03">
      <w:pPr>
        <w:numPr>
          <w:ilvl w:val="12"/>
          <w:numId w:val="0"/>
        </w:numPr>
        <w:jc w:val="center"/>
        <w:rPr>
          <w:b/>
          <w:bCs/>
          <w:sz w:val="24"/>
          <w:szCs w:val="24"/>
        </w:rPr>
      </w:pPr>
      <w:r>
        <w:rPr>
          <w:b/>
          <w:bCs/>
          <w:sz w:val="24"/>
          <w:szCs w:val="24"/>
        </w:rPr>
        <w:lastRenderedPageBreak/>
        <w:t xml:space="preserve">AUTHORIZATION AND DIRECTION </w:t>
      </w:r>
      <w:r w:rsidR="0008324B">
        <w:rPr>
          <w:b/>
          <w:bCs/>
          <w:sz w:val="24"/>
          <w:szCs w:val="24"/>
        </w:rPr>
        <w:t>TO RELEASE FUNDS</w:t>
      </w:r>
    </w:p>
    <w:p w14:paraId="2F5719C2" w14:textId="77777777" w:rsidR="00227D03" w:rsidRDefault="00227D03" w:rsidP="00227D03">
      <w:pPr>
        <w:numPr>
          <w:ilvl w:val="12"/>
          <w:numId w:val="0"/>
        </w:numPr>
        <w:rPr>
          <w:b/>
          <w:bCs/>
          <w:sz w:val="24"/>
          <w:szCs w:val="24"/>
        </w:rPr>
      </w:pPr>
    </w:p>
    <w:p w14:paraId="3B83F8D9" w14:textId="77777777" w:rsidR="00227D03" w:rsidRDefault="00227D03" w:rsidP="00227D03">
      <w:pPr>
        <w:numPr>
          <w:ilvl w:val="12"/>
          <w:numId w:val="0"/>
        </w:numPr>
        <w:rPr>
          <w:b/>
          <w:bCs/>
          <w:sz w:val="24"/>
          <w:szCs w:val="24"/>
        </w:rPr>
      </w:pPr>
    </w:p>
    <w:p w14:paraId="50EE80B6" w14:textId="77777777" w:rsidR="00227D03" w:rsidRDefault="00227D03" w:rsidP="00227D03">
      <w:pPr>
        <w:numPr>
          <w:ilvl w:val="12"/>
          <w:numId w:val="0"/>
        </w:numPr>
        <w:rPr>
          <w:sz w:val="24"/>
          <w:szCs w:val="24"/>
        </w:rPr>
      </w:pPr>
      <w:r>
        <w:rPr>
          <w:b/>
          <w:bCs/>
          <w:sz w:val="24"/>
          <w:szCs w:val="24"/>
        </w:rPr>
        <w:t>TO:</w:t>
      </w:r>
      <w:r>
        <w:rPr>
          <w:b/>
          <w:bCs/>
          <w:sz w:val="24"/>
          <w:szCs w:val="24"/>
        </w:rPr>
        <w:tab/>
        <w:t xml:space="preserve"> </w:t>
      </w:r>
    </w:p>
    <w:p w14:paraId="68CCA4D3" w14:textId="77777777" w:rsidR="00227D03" w:rsidRDefault="00227D03" w:rsidP="00227D03">
      <w:pPr>
        <w:numPr>
          <w:ilvl w:val="12"/>
          <w:numId w:val="0"/>
        </w:numPr>
        <w:rPr>
          <w:sz w:val="24"/>
          <w:szCs w:val="24"/>
        </w:rPr>
      </w:pPr>
    </w:p>
    <w:p w14:paraId="0DDC2346" w14:textId="58C6BD56" w:rsidR="00227D03" w:rsidRDefault="00227D03" w:rsidP="00227D03">
      <w:pPr>
        <w:numPr>
          <w:ilvl w:val="12"/>
          <w:numId w:val="0"/>
        </w:numPr>
        <w:rPr>
          <w:b/>
          <w:bCs/>
          <w:sz w:val="24"/>
          <w:szCs w:val="24"/>
        </w:rPr>
      </w:pPr>
      <w:r>
        <w:rPr>
          <w:b/>
          <w:bCs/>
          <w:sz w:val="24"/>
          <w:szCs w:val="24"/>
        </w:rPr>
        <w:t xml:space="preserve">RE:  </w:t>
      </w:r>
      <w:r>
        <w:rPr>
          <w:b/>
          <w:bCs/>
          <w:sz w:val="24"/>
          <w:szCs w:val="24"/>
        </w:rPr>
        <w:tab/>
        <w:t>Administration of the Estate of Ddd</w:t>
      </w:r>
    </w:p>
    <w:p w14:paraId="5141E821" w14:textId="77777777" w:rsidR="00227D03" w:rsidRDefault="00227D03" w:rsidP="00227D03">
      <w:pPr>
        <w:numPr>
          <w:ilvl w:val="12"/>
          <w:numId w:val="0"/>
        </w:numPr>
        <w:rPr>
          <w:b/>
          <w:bCs/>
          <w:sz w:val="24"/>
          <w:szCs w:val="24"/>
        </w:rPr>
      </w:pPr>
    </w:p>
    <w:p w14:paraId="68732090" w14:textId="77777777" w:rsidR="00227D03" w:rsidRDefault="00227D03" w:rsidP="00227D03">
      <w:pPr>
        <w:numPr>
          <w:ilvl w:val="12"/>
          <w:numId w:val="0"/>
        </w:numPr>
        <w:rPr>
          <w:b/>
          <w:bCs/>
          <w:sz w:val="24"/>
          <w:szCs w:val="24"/>
        </w:rPr>
      </w:pPr>
      <w:r>
        <w:rPr>
          <w:noProof/>
          <w:lang w:eastAsia="en-CA"/>
        </w:rPr>
        <mc:AlternateContent>
          <mc:Choice Requires="wps">
            <w:drawing>
              <wp:anchor distT="0" distB="0" distL="114300" distR="114300" simplePos="0" relativeHeight="251669504" behindDoc="0" locked="0" layoutInCell="0" allowOverlap="1" wp14:anchorId="58A36BF9" wp14:editId="10722014">
                <wp:simplePos x="0" y="0"/>
                <wp:positionH relativeFrom="margin">
                  <wp:posOffset>0</wp:posOffset>
                </wp:positionH>
                <wp:positionV relativeFrom="paragraph">
                  <wp:posOffset>0</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3F4A"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DvTdme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r>
        <w:rPr>
          <w:noProof/>
          <w:lang w:eastAsia="en-CA"/>
        </w:rPr>
        <mc:AlternateContent>
          <mc:Choice Requires="wps">
            <w:drawing>
              <wp:anchor distT="0" distB="0" distL="114300" distR="114300" simplePos="0" relativeHeight="251670528" behindDoc="0" locked="0" layoutInCell="0" allowOverlap="1" wp14:anchorId="054552F8" wp14:editId="4F8CB44F">
                <wp:simplePos x="0" y="0"/>
                <wp:positionH relativeFrom="page">
                  <wp:posOffset>914400</wp:posOffset>
                </wp:positionH>
                <wp:positionV relativeFrom="paragraph">
                  <wp:posOffset>5715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C5DAD"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" o:allowincell="f" strokecolor="#020000" strokeweight=".96pt">
                <w10:wrap anchorx="page"/>
              </v:line>
            </w:pict>
          </mc:Fallback>
        </mc:AlternateContent>
      </w:r>
    </w:p>
    <w:p w14:paraId="7251383A" w14:textId="77777777" w:rsidR="00B05679" w:rsidRDefault="00B05679" w:rsidP="00B05679">
      <w:pPr>
        <w:numPr>
          <w:ilvl w:val="12"/>
          <w:numId w:val="0"/>
        </w:numPr>
        <w:spacing w:line="360" w:lineRule="auto"/>
        <w:jc w:val="both"/>
        <w:rPr>
          <w:sz w:val="24"/>
          <w:szCs w:val="24"/>
        </w:rPr>
      </w:pPr>
    </w:p>
    <w:p w14:paraId="095D1F05" w14:textId="51DD4FB7" w:rsidR="00B05679" w:rsidRDefault="00B05679" w:rsidP="00B05679">
      <w:pPr>
        <w:numPr>
          <w:ilvl w:val="12"/>
          <w:numId w:val="0"/>
        </w:numPr>
        <w:spacing w:line="360" w:lineRule="auto"/>
        <w:jc w:val="both"/>
        <w:rPr>
          <w:sz w:val="24"/>
          <w:szCs w:val="24"/>
        </w:rPr>
      </w:pPr>
      <w:r>
        <w:rPr>
          <w:sz w:val="24"/>
          <w:szCs w:val="24"/>
        </w:rPr>
        <w:t>I HEREBY AUTHORIZE AND DIRECT you to forward to my solicitor, Lucie Laperrière Rochefort, of Laperrière Rochefort Professional Corporation/Société Professionnelle, 325 Ski Club Road, North Bay, Ontario, P1B 7R3, Fax: (705) 495-6274, any and all information, files, papers, and documents pertaining to t</w:t>
      </w:r>
      <w:r w:rsidR="00212DC8">
        <w:rPr>
          <w:sz w:val="24"/>
          <w:szCs w:val="24"/>
        </w:rPr>
        <w:t>he deceased and the deceased’s E</w:t>
      </w:r>
      <w:r>
        <w:rPr>
          <w:sz w:val="24"/>
          <w:szCs w:val="24"/>
        </w:rPr>
        <w:t>state which you have in your possession or control.</w:t>
      </w:r>
    </w:p>
    <w:p w14:paraId="547BC0C8" w14:textId="77777777" w:rsidR="00B05679" w:rsidRDefault="00B05679" w:rsidP="00B05679">
      <w:pPr>
        <w:numPr>
          <w:ilvl w:val="12"/>
          <w:numId w:val="0"/>
        </w:numPr>
        <w:spacing w:line="360" w:lineRule="auto"/>
        <w:jc w:val="both"/>
        <w:rPr>
          <w:sz w:val="24"/>
          <w:szCs w:val="24"/>
        </w:rPr>
      </w:pPr>
    </w:p>
    <w:p w14:paraId="23B527B4" w14:textId="0BF6243C" w:rsidR="00227D03" w:rsidRDefault="00B05679" w:rsidP="00227D03">
      <w:pPr>
        <w:numPr>
          <w:ilvl w:val="12"/>
          <w:numId w:val="0"/>
        </w:numPr>
        <w:spacing w:line="360" w:lineRule="auto"/>
        <w:jc w:val="both"/>
        <w:rPr>
          <w:sz w:val="24"/>
          <w:szCs w:val="24"/>
        </w:rPr>
      </w:pPr>
      <w:r>
        <w:rPr>
          <w:sz w:val="24"/>
          <w:szCs w:val="24"/>
        </w:rPr>
        <w:t>I</w:t>
      </w:r>
      <w:r w:rsidR="00227D03">
        <w:rPr>
          <w:sz w:val="24"/>
          <w:szCs w:val="24"/>
        </w:rPr>
        <w:t xml:space="preserve"> HEREBY AUTHORIZE AND DIRECT you to pay to my solicitor, “</w:t>
      </w:r>
      <w:r w:rsidR="008D0D62">
        <w:rPr>
          <w:sz w:val="24"/>
          <w:szCs w:val="24"/>
        </w:rPr>
        <w:t>[Name of Law Firm]</w:t>
      </w:r>
      <w:r w:rsidR="00227D03">
        <w:rPr>
          <w:sz w:val="24"/>
          <w:szCs w:val="24"/>
        </w:rPr>
        <w:t xml:space="preserve"> Professional Corporation/Société Professionnelle, in trust”, of 325 Ski Club Road, North Bay, Ontario, P1B 7R3, Fax: (705) 495-6274, all remaining funds in all accounts/investments pertaining to the deceased and the deceased’s Estate which you have in your possession or control and all account particulars, including the names of account holders, account numbers, and all other information as our solicitor may advise.</w:t>
      </w:r>
    </w:p>
    <w:p w14:paraId="77C0F3BD" w14:textId="77777777" w:rsidR="00227D03" w:rsidRDefault="00227D03" w:rsidP="00227D03">
      <w:pPr>
        <w:numPr>
          <w:ilvl w:val="12"/>
          <w:numId w:val="0"/>
        </w:numPr>
        <w:spacing w:line="360" w:lineRule="auto"/>
        <w:jc w:val="both"/>
        <w:rPr>
          <w:sz w:val="24"/>
          <w:szCs w:val="24"/>
        </w:rPr>
      </w:pPr>
    </w:p>
    <w:p w14:paraId="40538136" w14:textId="77777777" w:rsidR="00227D03" w:rsidRDefault="00227D03" w:rsidP="00227D03">
      <w:pPr>
        <w:numPr>
          <w:ilvl w:val="12"/>
          <w:numId w:val="0"/>
        </w:numPr>
        <w:spacing w:line="360" w:lineRule="auto"/>
        <w:jc w:val="both"/>
        <w:rPr>
          <w:sz w:val="24"/>
          <w:szCs w:val="24"/>
        </w:rPr>
      </w:pPr>
      <w:r>
        <w:rPr>
          <w:sz w:val="24"/>
          <w:szCs w:val="24"/>
        </w:rPr>
        <w:t>THIS AUTHORIZATION AND DIRECTION shall be your full and sole authority for so doing.</w:t>
      </w:r>
    </w:p>
    <w:p w14:paraId="5E90CFA7" w14:textId="77777777" w:rsidR="00227D03" w:rsidRDefault="00227D03" w:rsidP="00227D03">
      <w:pPr>
        <w:numPr>
          <w:ilvl w:val="12"/>
          <w:numId w:val="0"/>
        </w:numPr>
        <w:spacing w:line="360" w:lineRule="auto"/>
        <w:rPr>
          <w:sz w:val="24"/>
          <w:szCs w:val="24"/>
        </w:rPr>
      </w:pPr>
    </w:p>
    <w:p w14:paraId="747B2E1B" w14:textId="427B76F4" w:rsidR="00227D03" w:rsidRDefault="00227D03" w:rsidP="00227D03">
      <w:pPr>
        <w:numPr>
          <w:ilvl w:val="12"/>
          <w:numId w:val="0"/>
        </w:num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rPr>
          <w:sz w:val="24"/>
          <w:szCs w:val="24"/>
        </w:rPr>
      </w:pPr>
      <w:r>
        <w:rPr>
          <w:sz w:val="24"/>
          <w:szCs w:val="24"/>
        </w:rPr>
        <w:t xml:space="preserve">DATED at </w:t>
      </w:r>
      <w:r w:rsidR="00212DC8">
        <w:rPr>
          <w:sz w:val="24"/>
          <w:szCs w:val="24"/>
        </w:rPr>
        <w:t xml:space="preserve">North Bay, </w:t>
      </w:r>
      <w:r>
        <w:rPr>
          <w:sz w:val="24"/>
          <w:szCs w:val="24"/>
        </w:rPr>
        <w:t xml:space="preserve">this                  day of </w:t>
      </w:r>
      <w:r>
        <w:rPr>
          <w:sz w:val="24"/>
          <w:szCs w:val="24"/>
        </w:rPr>
        <w:tab/>
      </w:r>
      <w:r>
        <w:rPr>
          <w:sz w:val="24"/>
          <w:szCs w:val="24"/>
        </w:rPr>
        <w:tab/>
      </w:r>
      <w:r>
        <w:rPr>
          <w:sz w:val="24"/>
          <w:szCs w:val="24"/>
        </w:rPr>
        <w:tab/>
      </w:r>
      <w:r>
        <w:rPr>
          <w:sz w:val="24"/>
          <w:szCs w:val="24"/>
        </w:rPr>
        <w:tab/>
        <w:t>, 201</w:t>
      </w:r>
      <w:r w:rsidR="00212DC8">
        <w:rPr>
          <w:sz w:val="24"/>
          <w:szCs w:val="24"/>
        </w:rPr>
        <w:t>9</w:t>
      </w:r>
      <w:r>
        <w:rPr>
          <w:sz w:val="24"/>
          <w:szCs w:val="24"/>
        </w:rPr>
        <w:t>.</w:t>
      </w:r>
    </w:p>
    <w:p w14:paraId="34A4A5FD" w14:textId="77777777" w:rsidR="00227D03" w:rsidRDefault="00227D03" w:rsidP="00227D03">
      <w:pPr>
        <w:numPr>
          <w:ilvl w:val="12"/>
          <w:numId w:val="0"/>
        </w:numPr>
        <w:jc w:val="both"/>
        <w:rPr>
          <w:sz w:val="24"/>
          <w:szCs w:val="24"/>
        </w:rPr>
      </w:pPr>
    </w:p>
    <w:p w14:paraId="2B80AF35" w14:textId="77777777" w:rsidR="00227D03" w:rsidRDefault="00227D03" w:rsidP="00227D03">
      <w:pPr>
        <w:numPr>
          <w:ilvl w:val="12"/>
          <w:numId w:val="0"/>
        </w:numPr>
        <w:jc w:val="both"/>
        <w:rPr>
          <w:sz w:val="24"/>
          <w:szCs w:val="24"/>
        </w:rPr>
      </w:pPr>
    </w:p>
    <w:p w14:paraId="02CE44FF" w14:textId="77777777" w:rsidR="00227D03" w:rsidRDefault="00227D03" w:rsidP="00227D03">
      <w:pPr>
        <w:numPr>
          <w:ilvl w:val="12"/>
          <w:numId w:val="0"/>
        </w:numPr>
        <w:jc w:val="both"/>
        <w:rPr>
          <w:sz w:val="24"/>
          <w:szCs w:val="24"/>
        </w:rPr>
      </w:pPr>
    </w:p>
    <w:p w14:paraId="3E399BB7" w14:textId="77777777" w:rsidR="00227D03" w:rsidRDefault="00227D03" w:rsidP="00227D03">
      <w:pPr>
        <w:numPr>
          <w:ilvl w:val="12"/>
          <w:numId w:val="0"/>
        </w:numPr>
        <w:jc w:val="both"/>
        <w:rPr>
          <w:sz w:val="24"/>
          <w:szCs w:val="24"/>
        </w:rPr>
      </w:pPr>
      <w:r>
        <w:rPr>
          <w:noProof/>
          <w:lang w:eastAsia="en-CA"/>
        </w:rPr>
        <mc:AlternateContent>
          <mc:Choice Requires="wps">
            <w:drawing>
              <wp:anchor distT="0" distB="0" distL="114300" distR="114300" simplePos="0" relativeHeight="251671552" behindDoc="0" locked="0" layoutInCell="0" allowOverlap="1" wp14:anchorId="63EE07B9" wp14:editId="3DAB39EB">
                <wp:simplePos x="0" y="0"/>
                <wp:positionH relativeFrom="margin">
                  <wp:posOffset>0</wp:posOffset>
                </wp:positionH>
                <wp:positionV relativeFrom="paragraph">
                  <wp:posOffset>152400</wp:posOffset>
                </wp:positionV>
                <wp:extent cx="0" cy="0"/>
                <wp:effectExtent l="9525" t="14605" r="9525" b="1397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F555B" id="Line 6"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7cDQIAACQ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By8N7cDQIAACQ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r>
        <w:rPr>
          <w:sz w:val="24"/>
          <w:szCs w:val="24"/>
        </w:rPr>
        <w:tab/>
      </w:r>
    </w:p>
    <w:p w14:paraId="361A144A" w14:textId="0354D55B" w:rsidR="0025128A" w:rsidRDefault="00227D03" w:rsidP="00227D03">
      <w:pPr>
        <w:numPr>
          <w:ilvl w:val="12"/>
          <w:numId w:val="0"/>
        </w:numPr>
        <w:ind w:left="4320" w:firstLine="720"/>
        <w:jc w:val="both"/>
        <w:rPr>
          <w:sz w:val="24"/>
          <w:szCs w:val="24"/>
        </w:rPr>
      </w:pPr>
      <w:r>
        <w:rPr>
          <w:sz w:val="24"/>
          <w:szCs w:val="24"/>
        </w:rPr>
        <w:t>Name: Aaa</w:t>
      </w:r>
    </w:p>
    <w:p w14:paraId="6889B728" w14:textId="1D20C090" w:rsidR="00227D03" w:rsidRDefault="00227D03" w:rsidP="00227D03">
      <w:pPr>
        <w:numPr>
          <w:ilvl w:val="12"/>
          <w:numId w:val="0"/>
        </w:numPr>
        <w:ind w:left="4320" w:firstLine="720"/>
        <w:jc w:val="both"/>
      </w:pPr>
      <w:r>
        <w:rPr>
          <w:sz w:val="24"/>
          <w:szCs w:val="24"/>
        </w:rPr>
        <w:tab/>
        <w:t xml:space="preserve"> Personal Representative</w:t>
      </w:r>
    </w:p>
    <w:sectPr w:rsidR="00227D03" w:rsidSect="00916E27">
      <w:pgSz w:w="12240" w:h="15840" w:code="1"/>
      <w:pgMar w:top="1440" w:right="1440" w:bottom="1440" w:left="1440" w:header="720" w:footer="144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C06F3"/>
    <w:multiLevelType w:val="multilevel"/>
    <w:tmpl w:val="7068AF8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0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E7"/>
    <w:rsid w:val="0004548D"/>
    <w:rsid w:val="000645D4"/>
    <w:rsid w:val="000662FC"/>
    <w:rsid w:val="0008324B"/>
    <w:rsid w:val="000C1774"/>
    <w:rsid w:val="0010717C"/>
    <w:rsid w:val="0015444C"/>
    <w:rsid w:val="00165EE7"/>
    <w:rsid w:val="00194901"/>
    <w:rsid w:val="00212DC8"/>
    <w:rsid w:val="0022398B"/>
    <w:rsid w:val="00227D03"/>
    <w:rsid w:val="0025128A"/>
    <w:rsid w:val="002525A0"/>
    <w:rsid w:val="00262505"/>
    <w:rsid w:val="0028345D"/>
    <w:rsid w:val="002C0220"/>
    <w:rsid w:val="002C13AD"/>
    <w:rsid w:val="002C7582"/>
    <w:rsid w:val="002D5FCD"/>
    <w:rsid w:val="00340B07"/>
    <w:rsid w:val="00421F6A"/>
    <w:rsid w:val="00423550"/>
    <w:rsid w:val="004675BC"/>
    <w:rsid w:val="004E4DDE"/>
    <w:rsid w:val="004F0CCF"/>
    <w:rsid w:val="005250FD"/>
    <w:rsid w:val="00536A70"/>
    <w:rsid w:val="005528BC"/>
    <w:rsid w:val="005667D4"/>
    <w:rsid w:val="005A0133"/>
    <w:rsid w:val="005A1AEF"/>
    <w:rsid w:val="005B7971"/>
    <w:rsid w:val="005C62B8"/>
    <w:rsid w:val="005E405A"/>
    <w:rsid w:val="006208F6"/>
    <w:rsid w:val="00657865"/>
    <w:rsid w:val="00680B4F"/>
    <w:rsid w:val="00684548"/>
    <w:rsid w:val="006C2550"/>
    <w:rsid w:val="006C569B"/>
    <w:rsid w:val="007A34DA"/>
    <w:rsid w:val="007D51DA"/>
    <w:rsid w:val="00804E3B"/>
    <w:rsid w:val="00813147"/>
    <w:rsid w:val="00885C17"/>
    <w:rsid w:val="00894133"/>
    <w:rsid w:val="008D0D62"/>
    <w:rsid w:val="00916E27"/>
    <w:rsid w:val="00933E63"/>
    <w:rsid w:val="009521CC"/>
    <w:rsid w:val="00990BD8"/>
    <w:rsid w:val="009A4A17"/>
    <w:rsid w:val="009A7A0A"/>
    <w:rsid w:val="009F2B5B"/>
    <w:rsid w:val="00A05B2C"/>
    <w:rsid w:val="00AA4AAB"/>
    <w:rsid w:val="00AC05C0"/>
    <w:rsid w:val="00AE1814"/>
    <w:rsid w:val="00AF5CCA"/>
    <w:rsid w:val="00AF69A2"/>
    <w:rsid w:val="00B05679"/>
    <w:rsid w:val="00B25B3D"/>
    <w:rsid w:val="00B32547"/>
    <w:rsid w:val="00B33D28"/>
    <w:rsid w:val="00B56B2B"/>
    <w:rsid w:val="00B90D7B"/>
    <w:rsid w:val="00B90EE7"/>
    <w:rsid w:val="00BE6F9B"/>
    <w:rsid w:val="00BF50D1"/>
    <w:rsid w:val="00C26A32"/>
    <w:rsid w:val="00C504AA"/>
    <w:rsid w:val="00C60055"/>
    <w:rsid w:val="00C62F0A"/>
    <w:rsid w:val="00C80B61"/>
    <w:rsid w:val="00C80D6E"/>
    <w:rsid w:val="00C93FAF"/>
    <w:rsid w:val="00C959E2"/>
    <w:rsid w:val="00CE1134"/>
    <w:rsid w:val="00CF42CA"/>
    <w:rsid w:val="00D11C7A"/>
    <w:rsid w:val="00D727F5"/>
    <w:rsid w:val="00D83A34"/>
    <w:rsid w:val="00D91885"/>
    <w:rsid w:val="00DB1CFD"/>
    <w:rsid w:val="00E242A7"/>
    <w:rsid w:val="00E828B0"/>
    <w:rsid w:val="00EB1669"/>
    <w:rsid w:val="00EB5F71"/>
    <w:rsid w:val="00EE2424"/>
    <w:rsid w:val="00F07170"/>
    <w:rsid w:val="00F918B1"/>
    <w:rsid w:val="00FA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85F7"/>
  <w15:docId w15:val="{1D72A5B5-E2DD-4A1D-9DE9-AA7B3584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E7"/>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9" ma:contentTypeDescription="Crée un document." ma:contentTypeScope="" ma:versionID="0dd6edbe6522def16e239db910e8f5e0">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d8de17c877fde003097873a5755c4b61"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IconOverlay xmlns="http://schemas.microsoft.com/sharepoint/v4" xsi:nil="true"/>
    <lcf76f155ced4ddcb4097134ff3c332f xmlns="f3f7368a-39e3-42b0-9f9a-b35e77f7a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202CE-A5BB-4ED6-84A4-83A262C1C46B}">
  <ds:schemaRefs>
    <ds:schemaRef ds:uri="http://schemas.openxmlformats.org/officeDocument/2006/bibliography"/>
  </ds:schemaRefs>
</ds:datastoreItem>
</file>

<file path=customXml/itemProps2.xml><?xml version="1.0" encoding="utf-8"?>
<ds:datastoreItem xmlns:ds="http://schemas.openxmlformats.org/officeDocument/2006/customXml" ds:itemID="{33173F5C-29B3-478F-817F-8F7FD87CEBB9}"/>
</file>

<file path=customXml/itemProps3.xml><?xml version="1.0" encoding="utf-8"?>
<ds:datastoreItem xmlns:ds="http://schemas.openxmlformats.org/officeDocument/2006/customXml" ds:itemID="{59641DC2-996E-4956-8AFE-1738F8EC942C}"/>
</file>

<file path=customXml/itemProps4.xml><?xml version="1.0" encoding="utf-8"?>
<ds:datastoreItem xmlns:ds="http://schemas.openxmlformats.org/officeDocument/2006/customXml" ds:itemID="{D7E5357D-2647-4921-A2F9-FAEB0118DC21}"/>
</file>

<file path=docProps/app.xml><?xml version="1.0" encoding="utf-8"?>
<Properties xmlns="http://schemas.openxmlformats.org/officeDocument/2006/extended-properties" xmlns:vt="http://schemas.openxmlformats.org/officeDocument/2006/docPropsVTypes">
  <Template>Normal.dotm</Template>
  <TotalTime>2</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lrlaw</dc:creator>
  <cp:lastModifiedBy>Lucie Laperriere</cp:lastModifiedBy>
  <cp:revision>3</cp:revision>
  <cp:lastPrinted>2011-06-03T15:10:00Z</cp:lastPrinted>
  <dcterms:created xsi:type="dcterms:W3CDTF">2021-01-27T14:21:00Z</dcterms:created>
  <dcterms:modified xsi:type="dcterms:W3CDTF">2021-01-27T14:23:00Z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